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E02C8" w14:textId="77777777" w:rsidR="00C433A9" w:rsidRDefault="00C433A9" w:rsidP="00C433A9">
      <w:pPr>
        <w:jc w:val="center"/>
        <w:rPr>
          <w:rFonts w:eastAsia="Times New Roman" w:cstheme="minorHAnsi"/>
          <w:b/>
          <w:bCs/>
          <w:color w:val="00B050"/>
          <w:sz w:val="28"/>
          <w:szCs w:val="28"/>
          <w:bdr w:val="none" w:sz="0" w:space="0" w:color="auto" w:frame="1"/>
          <w:lang w:eastAsia="pt-PT"/>
        </w:rPr>
      </w:pPr>
      <w:r>
        <w:rPr>
          <w:noProof/>
        </w:rPr>
        <w:drawing>
          <wp:anchor distT="0" distB="0" distL="114300" distR="114300" simplePos="0" relativeHeight="251658240" behindDoc="1" locked="0" layoutInCell="1" allowOverlap="1" wp14:anchorId="3B9662E4" wp14:editId="135CA51D">
            <wp:simplePos x="0" y="0"/>
            <wp:positionH relativeFrom="column">
              <wp:posOffset>-575310</wp:posOffset>
            </wp:positionH>
            <wp:positionV relativeFrom="paragraph">
              <wp:posOffset>1270</wp:posOffset>
            </wp:positionV>
            <wp:extent cx="1728470" cy="514350"/>
            <wp:effectExtent l="0" t="0" r="5080" b="0"/>
            <wp:wrapTight wrapText="bothSides">
              <wp:wrapPolygon edited="0">
                <wp:start x="1428" y="0"/>
                <wp:lineTo x="0" y="4000"/>
                <wp:lineTo x="0" y="12800"/>
                <wp:lineTo x="1428" y="14400"/>
                <wp:lineTo x="1666" y="20800"/>
                <wp:lineTo x="19045" y="20800"/>
                <wp:lineTo x="19997" y="14400"/>
                <wp:lineTo x="21425" y="11200"/>
                <wp:lineTo x="21425" y="800"/>
                <wp:lineTo x="2619" y="0"/>
                <wp:lineTo x="1428" y="0"/>
              </wp:wrapPolygon>
            </wp:wrapTight>
            <wp:docPr id="5" name="Imagem 5" descr="Hortas Bio nas Eco-Escolas | Programa Eco-Esco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rtas Bio nas Eco-Escolas | Programa Eco-Escol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847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BDAAFE" w14:textId="77777777" w:rsidR="00C433A9" w:rsidRDefault="00C433A9" w:rsidP="00C433A9">
      <w:pPr>
        <w:jc w:val="center"/>
        <w:rPr>
          <w:rFonts w:eastAsia="Times New Roman" w:cstheme="minorHAnsi"/>
          <w:b/>
          <w:bCs/>
          <w:color w:val="00B050"/>
          <w:sz w:val="28"/>
          <w:szCs w:val="28"/>
          <w:bdr w:val="none" w:sz="0" w:space="0" w:color="auto" w:frame="1"/>
          <w:lang w:eastAsia="pt-PT"/>
        </w:rPr>
      </w:pPr>
    </w:p>
    <w:p w14:paraId="6255A12C" w14:textId="36B935B1" w:rsidR="0079162F" w:rsidRPr="000120CC" w:rsidRDefault="00A50336" w:rsidP="00C433A9">
      <w:pPr>
        <w:jc w:val="center"/>
        <w:rPr>
          <w:rFonts w:eastAsia="Times New Roman" w:cstheme="minorHAnsi"/>
          <w:b/>
          <w:bCs/>
          <w:color w:val="00B050"/>
          <w:sz w:val="28"/>
          <w:szCs w:val="28"/>
          <w:bdr w:val="none" w:sz="0" w:space="0" w:color="auto" w:frame="1"/>
          <w:lang w:eastAsia="pt-PT"/>
        </w:rPr>
      </w:pPr>
      <w:r w:rsidRPr="000120CC">
        <w:rPr>
          <w:rFonts w:eastAsia="Times New Roman" w:cstheme="minorHAnsi"/>
          <w:b/>
          <w:bCs/>
          <w:color w:val="00B050"/>
          <w:sz w:val="28"/>
          <w:szCs w:val="28"/>
          <w:bdr w:val="none" w:sz="0" w:space="0" w:color="auto" w:frame="1"/>
          <w:lang w:eastAsia="pt-PT"/>
        </w:rPr>
        <w:t>Horta Bio… em casa</w:t>
      </w:r>
    </w:p>
    <w:p w14:paraId="0A14F918" w14:textId="77777777" w:rsidR="000120CC" w:rsidRPr="007B5DE5" w:rsidRDefault="00A50336" w:rsidP="00C433A9">
      <w:pPr>
        <w:jc w:val="center"/>
        <w:rPr>
          <w:rFonts w:eastAsia="Times New Roman" w:cstheme="minorHAnsi"/>
          <w:b/>
          <w:bCs/>
          <w:color w:val="00B050"/>
          <w:sz w:val="28"/>
          <w:szCs w:val="28"/>
          <w:bdr w:val="none" w:sz="0" w:space="0" w:color="auto" w:frame="1"/>
          <w:lang w:eastAsia="pt-PT"/>
        </w:rPr>
      </w:pPr>
      <w:r w:rsidRPr="000120CC">
        <w:rPr>
          <w:rFonts w:eastAsia="Times New Roman" w:cstheme="minorHAnsi"/>
          <w:b/>
          <w:bCs/>
          <w:color w:val="00B050"/>
          <w:sz w:val="28"/>
          <w:szCs w:val="28"/>
          <w:bdr w:val="none" w:sz="0" w:space="0" w:color="auto" w:frame="1"/>
          <w:lang w:eastAsia="pt-PT"/>
        </w:rPr>
        <w:t>Ficha de Registo</w:t>
      </w:r>
    </w:p>
    <w:tbl>
      <w:tblPr>
        <w:tblStyle w:val="TabelacomGrelha"/>
        <w:tblW w:w="10490" w:type="dxa"/>
        <w:tblInd w:w="-856" w:type="dxa"/>
        <w:tblLook w:val="04A0" w:firstRow="1" w:lastRow="0" w:firstColumn="1" w:lastColumn="0" w:noHBand="0" w:noVBand="1"/>
      </w:tblPr>
      <w:tblGrid>
        <w:gridCol w:w="5172"/>
        <w:gridCol w:w="5318"/>
      </w:tblGrid>
      <w:tr w:rsidR="00A50336" w:rsidRPr="00D0314C" w14:paraId="06B18291" w14:textId="77777777" w:rsidTr="007B5DE5">
        <w:trPr>
          <w:trHeight w:val="286"/>
        </w:trPr>
        <w:tc>
          <w:tcPr>
            <w:tcW w:w="10378" w:type="dxa"/>
            <w:gridSpan w:val="2"/>
          </w:tcPr>
          <w:p w14:paraId="61A4B49B" w14:textId="77777777" w:rsidR="00A50336" w:rsidRPr="00D0314C" w:rsidRDefault="00A50336" w:rsidP="00A50336">
            <w:pPr>
              <w:rPr>
                <w:rFonts w:cstheme="minorHAnsi"/>
              </w:rPr>
            </w:pPr>
            <w:r w:rsidRPr="00D0314C">
              <w:rPr>
                <w:rFonts w:eastAsia="Times New Roman" w:cstheme="minorHAnsi"/>
                <w:b/>
                <w:bCs/>
                <w:color w:val="00B050"/>
                <w:sz w:val="24"/>
                <w:szCs w:val="24"/>
                <w:bdr w:val="none" w:sz="0" w:space="0" w:color="auto" w:frame="1"/>
                <w:lang w:eastAsia="pt-PT"/>
              </w:rPr>
              <w:t>Identificação da planta escolhida</w:t>
            </w:r>
          </w:p>
        </w:tc>
      </w:tr>
      <w:tr w:rsidR="00A50336" w:rsidRPr="00D0314C" w14:paraId="0CC8F96E" w14:textId="77777777" w:rsidTr="007B5DE5">
        <w:trPr>
          <w:trHeight w:val="814"/>
        </w:trPr>
        <w:tc>
          <w:tcPr>
            <w:tcW w:w="5117" w:type="dxa"/>
          </w:tcPr>
          <w:p w14:paraId="62EAA980" w14:textId="60626522" w:rsidR="00A50336" w:rsidRDefault="00A50336" w:rsidP="00A50336">
            <w:pPr>
              <w:rPr>
                <w:rFonts w:cstheme="minorHAnsi"/>
                <w:b/>
                <w:bCs/>
              </w:rPr>
            </w:pPr>
            <w:r w:rsidRPr="00D0314C">
              <w:rPr>
                <w:rFonts w:cstheme="minorHAnsi"/>
                <w:b/>
                <w:bCs/>
              </w:rPr>
              <w:t xml:space="preserve">Nome comum da espécie: </w:t>
            </w:r>
          </w:p>
          <w:p w14:paraId="3743D087" w14:textId="2305C22B" w:rsidR="008C49E7" w:rsidRPr="00DE0A4B" w:rsidRDefault="00A83D51" w:rsidP="00A50336">
            <w:pPr>
              <w:rPr>
                <w:rFonts w:cstheme="minorHAnsi"/>
              </w:rPr>
            </w:pPr>
            <w:r w:rsidRPr="00DE0A4B">
              <w:rPr>
                <w:rFonts w:cstheme="minorHAnsi"/>
              </w:rPr>
              <w:t>Grão de milho-pipoca</w:t>
            </w:r>
          </w:p>
        </w:tc>
        <w:tc>
          <w:tcPr>
            <w:tcW w:w="5261" w:type="dxa"/>
          </w:tcPr>
          <w:p w14:paraId="3FA3A003" w14:textId="1CA316B6" w:rsidR="00A50336" w:rsidRDefault="00A50336" w:rsidP="00A50336">
            <w:pPr>
              <w:rPr>
                <w:rFonts w:cstheme="minorHAnsi"/>
                <w:b/>
                <w:bCs/>
              </w:rPr>
            </w:pPr>
            <w:r w:rsidRPr="00D0314C">
              <w:rPr>
                <w:rFonts w:cstheme="minorHAnsi"/>
                <w:b/>
                <w:bCs/>
              </w:rPr>
              <w:t xml:space="preserve">Nome científico: </w:t>
            </w:r>
          </w:p>
          <w:p w14:paraId="37AAFEB6" w14:textId="0A66ADC7" w:rsidR="00A83D51" w:rsidRPr="00DE0A4B" w:rsidRDefault="00A83D51" w:rsidP="00A50336">
            <w:pPr>
              <w:rPr>
                <w:rFonts w:cstheme="minorHAnsi"/>
              </w:rPr>
            </w:pPr>
            <w:proofErr w:type="spellStart"/>
            <w:r w:rsidRPr="00DE0A4B">
              <w:rPr>
                <w:rFonts w:ascii="Arial" w:hAnsi="Arial" w:cs="Arial"/>
                <w:i/>
                <w:iCs/>
                <w:color w:val="202122"/>
                <w:sz w:val="21"/>
                <w:szCs w:val="21"/>
                <w:shd w:val="clear" w:color="auto" w:fill="FFFFFF"/>
              </w:rPr>
              <w:t>Zea</w:t>
            </w:r>
            <w:proofErr w:type="spellEnd"/>
            <w:r w:rsidRPr="00DE0A4B">
              <w:rPr>
                <w:rFonts w:ascii="Arial" w:hAnsi="Arial" w:cs="Arial"/>
                <w:i/>
                <w:iCs/>
                <w:color w:val="202122"/>
                <w:sz w:val="21"/>
                <w:szCs w:val="21"/>
                <w:shd w:val="clear" w:color="auto" w:fill="FFFFFF"/>
              </w:rPr>
              <w:t xml:space="preserve"> </w:t>
            </w:r>
            <w:proofErr w:type="spellStart"/>
            <w:r w:rsidRPr="00DE0A4B">
              <w:rPr>
                <w:rFonts w:ascii="Arial" w:hAnsi="Arial" w:cs="Arial"/>
                <w:i/>
                <w:iCs/>
                <w:color w:val="202122"/>
                <w:sz w:val="21"/>
                <w:szCs w:val="21"/>
                <w:shd w:val="clear" w:color="auto" w:fill="FFFFFF"/>
              </w:rPr>
              <w:t>mays</w:t>
            </w:r>
            <w:proofErr w:type="spellEnd"/>
            <w:r w:rsidRPr="00DE0A4B">
              <w:rPr>
                <w:rFonts w:ascii="Arial" w:hAnsi="Arial" w:cs="Arial"/>
                <w:i/>
                <w:iCs/>
                <w:color w:val="202122"/>
                <w:sz w:val="21"/>
                <w:szCs w:val="21"/>
                <w:shd w:val="clear" w:color="auto" w:fill="FFFFFF"/>
              </w:rPr>
              <w:t xml:space="preserve"> everta</w:t>
            </w:r>
          </w:p>
          <w:p w14:paraId="033E6C2F" w14:textId="77777777" w:rsidR="00A50336" w:rsidRPr="00D0314C" w:rsidRDefault="00A50336" w:rsidP="00A50336">
            <w:pPr>
              <w:rPr>
                <w:rFonts w:cstheme="minorHAnsi"/>
                <w:b/>
                <w:bCs/>
              </w:rPr>
            </w:pPr>
          </w:p>
        </w:tc>
      </w:tr>
      <w:tr w:rsidR="00A50336" w:rsidRPr="00D0314C" w14:paraId="0A08B1A3" w14:textId="77777777" w:rsidTr="007B5DE5">
        <w:trPr>
          <w:trHeight w:val="829"/>
        </w:trPr>
        <w:tc>
          <w:tcPr>
            <w:tcW w:w="10378" w:type="dxa"/>
            <w:gridSpan w:val="2"/>
          </w:tcPr>
          <w:p w14:paraId="1515A6D7" w14:textId="4F56BF7B" w:rsidR="00A50336" w:rsidRDefault="00A50336" w:rsidP="00A50336">
            <w:pPr>
              <w:rPr>
                <w:rFonts w:cstheme="minorHAnsi"/>
                <w:b/>
                <w:bCs/>
                <w:color w:val="00B050"/>
                <w:sz w:val="24"/>
                <w:szCs w:val="24"/>
              </w:rPr>
            </w:pPr>
            <w:r w:rsidRPr="00D0314C">
              <w:rPr>
                <w:rFonts w:cstheme="minorHAnsi"/>
                <w:b/>
                <w:bCs/>
                <w:color w:val="00B050"/>
                <w:sz w:val="24"/>
                <w:szCs w:val="24"/>
              </w:rPr>
              <w:t>Quando colocaste a semente na terra?</w:t>
            </w:r>
          </w:p>
          <w:p w14:paraId="4DFCABF9" w14:textId="77777777" w:rsidR="00E855A0" w:rsidRPr="00D0314C" w:rsidRDefault="00E855A0" w:rsidP="00A50336">
            <w:pPr>
              <w:rPr>
                <w:rFonts w:cstheme="minorHAnsi"/>
                <w:b/>
                <w:bCs/>
                <w:color w:val="00B050"/>
                <w:sz w:val="24"/>
                <w:szCs w:val="24"/>
              </w:rPr>
            </w:pPr>
          </w:p>
          <w:p w14:paraId="082AE00F" w14:textId="531CB51A" w:rsidR="00D0314C" w:rsidRPr="00DE0A4B" w:rsidRDefault="00A83D51" w:rsidP="00A83D51">
            <w:pPr>
              <w:pStyle w:val="PargrafodaLista"/>
              <w:rPr>
                <w:rFonts w:cstheme="minorHAnsi"/>
              </w:rPr>
            </w:pPr>
            <w:r w:rsidRPr="00DE0A4B">
              <w:rPr>
                <w:rFonts w:cstheme="minorHAnsi"/>
              </w:rPr>
              <w:t xml:space="preserve">1.º </w:t>
            </w:r>
            <w:r w:rsidR="00DE0A4B">
              <w:rPr>
                <w:rFonts w:cstheme="minorHAnsi"/>
              </w:rPr>
              <w:t>-</w:t>
            </w:r>
            <w:r w:rsidRPr="00DE0A4B">
              <w:rPr>
                <w:rFonts w:cstheme="minorHAnsi"/>
              </w:rPr>
              <w:t>Colocamos os grãos num guardanapo humedecido e fechado num frasco de vidro</w:t>
            </w:r>
            <w:r w:rsidR="006A634E" w:rsidRPr="00DE0A4B">
              <w:rPr>
                <w:rFonts w:cstheme="minorHAnsi"/>
              </w:rPr>
              <w:t>.</w:t>
            </w:r>
          </w:p>
          <w:p w14:paraId="585AEFEF" w14:textId="0F5C7892" w:rsidR="00A83D51" w:rsidRPr="00A83D51" w:rsidRDefault="00A83D51" w:rsidP="00A83D51">
            <w:pPr>
              <w:pStyle w:val="PargrafodaLista"/>
              <w:rPr>
                <w:rFonts w:cstheme="minorHAnsi"/>
                <w:b/>
                <w:bCs/>
              </w:rPr>
            </w:pPr>
            <w:r w:rsidRPr="00DE0A4B">
              <w:rPr>
                <w:rFonts w:cstheme="minorHAnsi"/>
              </w:rPr>
              <w:t xml:space="preserve">2.º </w:t>
            </w:r>
            <w:r w:rsidR="00DE0A4B">
              <w:rPr>
                <w:rFonts w:cstheme="minorHAnsi"/>
              </w:rPr>
              <w:t>-</w:t>
            </w:r>
            <w:r w:rsidRPr="00DE0A4B">
              <w:rPr>
                <w:rFonts w:cstheme="minorHAnsi"/>
              </w:rPr>
              <w:t>5 dias depois tinham uma raiz e uma pequena parte verde superior, por isso colocamos na terra.</w:t>
            </w:r>
          </w:p>
          <w:p w14:paraId="7AAE4136" w14:textId="732C5E4F" w:rsidR="00A83D51" w:rsidRPr="00D0314C" w:rsidRDefault="00A83D51" w:rsidP="00A50336">
            <w:pPr>
              <w:rPr>
                <w:rFonts w:cstheme="minorHAnsi"/>
              </w:rPr>
            </w:pPr>
          </w:p>
        </w:tc>
      </w:tr>
      <w:tr w:rsidR="008C49E7" w:rsidRPr="00D0314C" w14:paraId="0FF121EC" w14:textId="77777777" w:rsidTr="007B5DE5">
        <w:trPr>
          <w:trHeight w:val="527"/>
        </w:trPr>
        <w:tc>
          <w:tcPr>
            <w:tcW w:w="10378" w:type="dxa"/>
            <w:gridSpan w:val="2"/>
          </w:tcPr>
          <w:p w14:paraId="0A938393" w14:textId="1CB14D5E" w:rsidR="008C49E7" w:rsidRDefault="008C49E7" w:rsidP="00A50336">
            <w:pPr>
              <w:rPr>
                <w:rFonts w:cstheme="minorHAnsi"/>
                <w:b/>
                <w:bCs/>
              </w:rPr>
            </w:pPr>
            <w:r w:rsidRPr="00D0314C">
              <w:rPr>
                <w:rFonts w:cstheme="minorHAnsi"/>
                <w:b/>
                <w:bCs/>
              </w:rPr>
              <w:t xml:space="preserve">Data: </w:t>
            </w:r>
          </w:p>
          <w:p w14:paraId="58F1DE59" w14:textId="7C20B8B7" w:rsidR="00A83D51" w:rsidRPr="00DE0A4B" w:rsidRDefault="00A83D51" w:rsidP="00A83D51">
            <w:pPr>
              <w:pStyle w:val="PargrafodaLista"/>
              <w:rPr>
                <w:rFonts w:cstheme="minorHAnsi"/>
              </w:rPr>
            </w:pPr>
            <w:r w:rsidRPr="00DE0A4B">
              <w:rPr>
                <w:rFonts w:cstheme="minorHAnsi"/>
              </w:rPr>
              <w:t xml:space="preserve">1.º </w:t>
            </w:r>
            <w:r w:rsidR="00DE0A4B">
              <w:rPr>
                <w:rFonts w:cstheme="minorHAnsi"/>
              </w:rPr>
              <w:t>-</w:t>
            </w:r>
            <w:r w:rsidRPr="00DE0A4B">
              <w:rPr>
                <w:rFonts w:cstheme="minorHAnsi"/>
              </w:rPr>
              <w:t>29.04.2020</w:t>
            </w:r>
          </w:p>
          <w:p w14:paraId="3FD1B6B2" w14:textId="0E5B36AD" w:rsidR="00A83D51" w:rsidRPr="00DE0A4B" w:rsidRDefault="00A83D51" w:rsidP="00A83D51">
            <w:pPr>
              <w:pStyle w:val="PargrafodaLista"/>
              <w:rPr>
                <w:rFonts w:cstheme="minorHAnsi"/>
              </w:rPr>
            </w:pPr>
            <w:r w:rsidRPr="00DE0A4B">
              <w:rPr>
                <w:rFonts w:cstheme="minorHAnsi"/>
              </w:rPr>
              <w:t xml:space="preserve">2.º </w:t>
            </w:r>
            <w:r w:rsidR="00DE0A4B">
              <w:rPr>
                <w:rFonts w:cstheme="minorHAnsi"/>
              </w:rPr>
              <w:t>-</w:t>
            </w:r>
            <w:r w:rsidRPr="00DE0A4B">
              <w:rPr>
                <w:rFonts w:cstheme="minorHAnsi"/>
              </w:rPr>
              <w:t>04.05.2020</w:t>
            </w:r>
          </w:p>
          <w:p w14:paraId="582B4B35" w14:textId="77777777" w:rsidR="008C49E7" w:rsidRPr="00D0314C" w:rsidRDefault="008C49E7" w:rsidP="00A50336">
            <w:pPr>
              <w:rPr>
                <w:rFonts w:cstheme="minorHAnsi"/>
              </w:rPr>
            </w:pPr>
          </w:p>
        </w:tc>
      </w:tr>
      <w:tr w:rsidR="00A50336" w:rsidRPr="00D0314C" w14:paraId="0643097A" w14:textId="77777777" w:rsidTr="00E855A0">
        <w:trPr>
          <w:trHeight w:val="513"/>
        </w:trPr>
        <w:tc>
          <w:tcPr>
            <w:tcW w:w="10378" w:type="dxa"/>
            <w:gridSpan w:val="2"/>
          </w:tcPr>
          <w:p w14:paraId="30AF2344" w14:textId="77777777" w:rsidR="00C433A9" w:rsidRDefault="00D0314C" w:rsidP="00A50336">
            <w:pPr>
              <w:rPr>
                <w:rFonts w:cstheme="minorHAnsi"/>
                <w:b/>
                <w:bCs/>
                <w:color w:val="00B050"/>
                <w:sz w:val="24"/>
                <w:szCs w:val="24"/>
              </w:rPr>
            </w:pPr>
            <w:r w:rsidRPr="00D0314C">
              <w:rPr>
                <w:rFonts w:cstheme="minorHAnsi"/>
                <w:b/>
                <w:bCs/>
                <w:color w:val="00B050"/>
                <w:sz w:val="24"/>
                <w:szCs w:val="24"/>
              </w:rPr>
              <w:t>Quantos dias passaram até ao aparecimento da plântula?</w:t>
            </w:r>
          </w:p>
          <w:p w14:paraId="69F8BBA1" w14:textId="445EE0F7" w:rsidR="00D0314C" w:rsidRPr="00D0314C" w:rsidRDefault="00D0314C" w:rsidP="00E855A0">
            <w:pPr>
              <w:rPr>
                <w:rFonts w:cstheme="minorHAnsi"/>
              </w:rPr>
            </w:pPr>
          </w:p>
        </w:tc>
      </w:tr>
      <w:tr w:rsidR="00A50336" w:rsidRPr="00D0314C" w14:paraId="721AA881" w14:textId="77777777" w:rsidTr="007B5DE5">
        <w:trPr>
          <w:trHeight w:val="799"/>
        </w:trPr>
        <w:tc>
          <w:tcPr>
            <w:tcW w:w="10378" w:type="dxa"/>
            <w:gridSpan w:val="2"/>
          </w:tcPr>
          <w:p w14:paraId="54CF4418" w14:textId="6B028BDB" w:rsidR="00A50336" w:rsidRDefault="00A50336" w:rsidP="00A50336">
            <w:pPr>
              <w:rPr>
                <w:rFonts w:cstheme="minorHAnsi"/>
                <w:b/>
                <w:bCs/>
              </w:rPr>
            </w:pPr>
            <w:r w:rsidRPr="00D0314C">
              <w:rPr>
                <w:rFonts w:cstheme="minorHAnsi"/>
                <w:b/>
                <w:bCs/>
              </w:rPr>
              <w:t>Resposta:</w:t>
            </w:r>
          </w:p>
          <w:p w14:paraId="033535EB" w14:textId="2A076A84" w:rsidR="006A634E" w:rsidRPr="00DE0A4B" w:rsidRDefault="006A634E" w:rsidP="00A50336">
            <w:pPr>
              <w:rPr>
                <w:rFonts w:cstheme="minorHAnsi"/>
              </w:rPr>
            </w:pPr>
            <w:r w:rsidRPr="00DE0A4B">
              <w:rPr>
                <w:rFonts w:cstheme="minorHAnsi"/>
              </w:rPr>
              <w:t>5 dias</w:t>
            </w:r>
          </w:p>
          <w:p w14:paraId="2E741E18" w14:textId="5BBC53C2" w:rsidR="008C49E7" w:rsidRDefault="00E855A0" w:rsidP="00A50336">
            <w:pPr>
              <w:rPr>
                <w:rFonts w:cstheme="minorHAnsi"/>
                <w:b/>
                <w:bCs/>
              </w:rPr>
            </w:pPr>
            <w:r>
              <w:rPr>
                <w:noProof/>
              </w:rPr>
              <w:drawing>
                <wp:anchor distT="0" distB="0" distL="114300" distR="114300" simplePos="0" relativeHeight="251660288" behindDoc="0" locked="0" layoutInCell="1" allowOverlap="1" wp14:anchorId="4A748C7A" wp14:editId="09988EC7">
                  <wp:simplePos x="0" y="0"/>
                  <wp:positionH relativeFrom="column">
                    <wp:posOffset>52705</wp:posOffset>
                  </wp:positionH>
                  <wp:positionV relativeFrom="paragraph">
                    <wp:posOffset>39370</wp:posOffset>
                  </wp:positionV>
                  <wp:extent cx="2406650" cy="1574165"/>
                  <wp:effectExtent l="0" t="0" r="0" b="698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6650" cy="1574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495126" w14:textId="77777777" w:rsidR="008C49E7" w:rsidRDefault="008C49E7" w:rsidP="00A50336">
            <w:pPr>
              <w:rPr>
                <w:rFonts w:cstheme="minorHAnsi"/>
              </w:rPr>
            </w:pPr>
          </w:p>
          <w:p w14:paraId="6C677D93" w14:textId="77777777" w:rsidR="00E855A0" w:rsidRDefault="00E855A0" w:rsidP="00A50336">
            <w:pPr>
              <w:rPr>
                <w:rFonts w:cstheme="minorHAnsi"/>
              </w:rPr>
            </w:pPr>
          </w:p>
          <w:p w14:paraId="6D080EF4" w14:textId="77777777" w:rsidR="00E855A0" w:rsidRDefault="00E855A0" w:rsidP="00A50336">
            <w:pPr>
              <w:rPr>
                <w:rFonts w:cstheme="minorHAnsi"/>
              </w:rPr>
            </w:pPr>
          </w:p>
          <w:p w14:paraId="54BC3ADF" w14:textId="62E61569" w:rsidR="00E855A0" w:rsidRDefault="00E855A0" w:rsidP="00A50336">
            <w:pPr>
              <w:rPr>
                <w:rFonts w:cstheme="minorHAnsi"/>
              </w:rPr>
            </w:pPr>
          </w:p>
          <w:p w14:paraId="2FD0587A" w14:textId="66DF1968" w:rsidR="00E855A0" w:rsidRDefault="00E855A0" w:rsidP="00A50336">
            <w:pPr>
              <w:rPr>
                <w:rFonts w:cstheme="minorHAnsi"/>
              </w:rPr>
            </w:pPr>
          </w:p>
          <w:p w14:paraId="17DEA9DD" w14:textId="77777777" w:rsidR="00E855A0" w:rsidRDefault="00E855A0" w:rsidP="00A50336">
            <w:pPr>
              <w:rPr>
                <w:rFonts w:cstheme="minorHAnsi"/>
              </w:rPr>
            </w:pPr>
          </w:p>
          <w:p w14:paraId="1E36D4CB" w14:textId="77777777" w:rsidR="00E855A0" w:rsidRDefault="00E855A0" w:rsidP="00A50336">
            <w:pPr>
              <w:rPr>
                <w:rFonts w:cstheme="minorHAnsi"/>
              </w:rPr>
            </w:pPr>
          </w:p>
          <w:p w14:paraId="3F90F763" w14:textId="77777777" w:rsidR="00E855A0" w:rsidRDefault="00E855A0" w:rsidP="00A50336">
            <w:pPr>
              <w:rPr>
                <w:rFonts w:cstheme="minorHAnsi"/>
              </w:rPr>
            </w:pPr>
          </w:p>
          <w:p w14:paraId="4A35BD6D" w14:textId="77777777" w:rsidR="00E855A0" w:rsidRDefault="00E855A0" w:rsidP="00A50336">
            <w:pPr>
              <w:rPr>
                <w:rFonts w:cstheme="minorHAnsi"/>
              </w:rPr>
            </w:pPr>
          </w:p>
          <w:p w14:paraId="37B33C3C" w14:textId="376F7705" w:rsidR="00E855A0" w:rsidRPr="00D0314C" w:rsidRDefault="00E855A0" w:rsidP="00A50336">
            <w:pPr>
              <w:rPr>
                <w:rFonts w:cstheme="minorHAnsi"/>
              </w:rPr>
            </w:pPr>
          </w:p>
        </w:tc>
      </w:tr>
      <w:tr w:rsidR="00D0314C" w:rsidRPr="00D0314C" w14:paraId="2D12A0E4" w14:textId="77777777" w:rsidTr="007B5DE5">
        <w:trPr>
          <w:trHeight w:val="305"/>
        </w:trPr>
        <w:tc>
          <w:tcPr>
            <w:tcW w:w="10378" w:type="dxa"/>
            <w:gridSpan w:val="2"/>
          </w:tcPr>
          <w:p w14:paraId="513C8AF2" w14:textId="77777777" w:rsidR="00DE0A4B" w:rsidRDefault="00DE0A4B" w:rsidP="00DE0A4B">
            <w:pPr>
              <w:rPr>
                <w:rFonts w:cstheme="minorHAnsi"/>
                <w:b/>
                <w:bCs/>
                <w:color w:val="00B050"/>
                <w:sz w:val="24"/>
                <w:szCs w:val="24"/>
              </w:rPr>
            </w:pPr>
            <w:r w:rsidRPr="00D0314C">
              <w:rPr>
                <w:rFonts w:cstheme="minorHAnsi"/>
                <w:b/>
                <w:bCs/>
                <w:color w:val="00B050"/>
                <w:sz w:val="24"/>
                <w:szCs w:val="24"/>
              </w:rPr>
              <w:t>Registo semanal do desenvolvimento da planta:</w:t>
            </w:r>
          </w:p>
          <w:p w14:paraId="1AAB3BC9" w14:textId="77777777" w:rsidR="00DE0A4B" w:rsidRDefault="00DE0A4B" w:rsidP="00DE0A4B">
            <w:pPr>
              <w:rPr>
                <w:rFonts w:cstheme="minorHAnsi"/>
              </w:rPr>
            </w:pPr>
            <w:r w:rsidRPr="008C49E7">
              <w:rPr>
                <w:rFonts w:cstheme="minorHAnsi"/>
              </w:rPr>
              <w:t>Gostaríamos que registasse</w:t>
            </w:r>
            <w:r>
              <w:rPr>
                <w:rFonts w:cstheme="minorHAnsi"/>
              </w:rPr>
              <w:t>s</w:t>
            </w:r>
            <w:r w:rsidRPr="008C49E7">
              <w:rPr>
                <w:rFonts w:cstheme="minorHAnsi"/>
              </w:rPr>
              <w:t>, se possível</w:t>
            </w:r>
            <w:r>
              <w:rPr>
                <w:rFonts w:cstheme="minorHAnsi"/>
              </w:rPr>
              <w:t>,</w:t>
            </w:r>
            <w:r w:rsidRPr="008C49E7">
              <w:rPr>
                <w:rFonts w:cstheme="minorHAnsi"/>
              </w:rPr>
              <w:t xml:space="preserve"> semanalmente, o desenvolvimento da </w:t>
            </w:r>
            <w:r>
              <w:rPr>
                <w:rFonts w:cstheme="minorHAnsi"/>
              </w:rPr>
              <w:t xml:space="preserve">tua </w:t>
            </w:r>
            <w:r w:rsidRPr="008C49E7">
              <w:rPr>
                <w:rFonts w:cstheme="minorHAnsi"/>
              </w:rPr>
              <w:t>planta. Se não se notarem modificações significativas, não necessita</w:t>
            </w:r>
            <w:r>
              <w:rPr>
                <w:rFonts w:cstheme="minorHAnsi"/>
              </w:rPr>
              <w:t>s</w:t>
            </w:r>
            <w:r w:rsidRPr="008C49E7">
              <w:rPr>
                <w:rFonts w:cstheme="minorHAnsi"/>
              </w:rPr>
              <w:t xml:space="preserve"> de anotar</w:t>
            </w:r>
            <w:r>
              <w:rPr>
                <w:rFonts w:cstheme="minorHAnsi"/>
              </w:rPr>
              <w:t>.</w:t>
            </w:r>
          </w:p>
          <w:p w14:paraId="362147A4" w14:textId="77777777" w:rsidR="00DE0A4B" w:rsidRDefault="00DE0A4B" w:rsidP="00DE0A4B">
            <w:pPr>
              <w:rPr>
                <w:rFonts w:cstheme="minorHAnsi"/>
              </w:rPr>
            </w:pPr>
          </w:p>
          <w:p w14:paraId="35C62C34" w14:textId="77777777" w:rsidR="00DE0A4B" w:rsidRPr="000120CC" w:rsidRDefault="00DE0A4B" w:rsidP="00DE0A4B">
            <w:pPr>
              <w:rPr>
                <w:rFonts w:cstheme="minorHAnsi"/>
                <w:b/>
                <w:bCs/>
              </w:rPr>
            </w:pPr>
            <w:r w:rsidRPr="000120CC">
              <w:rPr>
                <w:rFonts w:cstheme="minorHAnsi"/>
                <w:b/>
                <w:bCs/>
              </w:rPr>
              <w:t>O que pode</w:t>
            </w:r>
            <w:r>
              <w:rPr>
                <w:rFonts w:cstheme="minorHAnsi"/>
                <w:b/>
                <w:bCs/>
              </w:rPr>
              <w:t>s</w:t>
            </w:r>
            <w:r w:rsidRPr="000120CC">
              <w:rPr>
                <w:rFonts w:cstheme="minorHAnsi"/>
                <w:b/>
                <w:bCs/>
              </w:rPr>
              <w:t xml:space="preserve"> </w:t>
            </w:r>
            <w:r>
              <w:rPr>
                <w:rFonts w:cstheme="minorHAnsi"/>
                <w:b/>
                <w:bCs/>
              </w:rPr>
              <w:t xml:space="preserve">e </w:t>
            </w:r>
            <w:r w:rsidRPr="000120CC">
              <w:rPr>
                <w:rFonts w:cstheme="minorHAnsi"/>
                <w:b/>
                <w:bCs/>
              </w:rPr>
              <w:t>deve</w:t>
            </w:r>
            <w:r>
              <w:rPr>
                <w:rFonts w:cstheme="minorHAnsi"/>
                <w:b/>
                <w:bCs/>
              </w:rPr>
              <w:t>s</w:t>
            </w:r>
            <w:r w:rsidRPr="000120CC">
              <w:rPr>
                <w:rFonts w:cstheme="minorHAnsi"/>
                <w:b/>
                <w:bCs/>
              </w:rPr>
              <w:t xml:space="preserve"> registar?</w:t>
            </w:r>
          </w:p>
          <w:p w14:paraId="0E9AA7A0" w14:textId="77777777" w:rsidR="00DE0A4B" w:rsidRDefault="00DE0A4B" w:rsidP="00DE0A4B">
            <w:pPr>
              <w:rPr>
                <w:rFonts w:cstheme="minorHAnsi"/>
                <w:b/>
                <w:bCs/>
                <w:highlight w:val="yellow"/>
              </w:rPr>
            </w:pPr>
            <w:r>
              <w:rPr>
                <w:rFonts w:cstheme="minorHAnsi"/>
              </w:rPr>
              <w:t xml:space="preserve">Quanto cresceu? Quantas folhas novas? Apareceram ramificações? Apareceu uma florescência, quando? A planta frutificou? A planta ficou com as folhas amareladas? Murchou? Tem parasitas? </w:t>
            </w:r>
          </w:p>
          <w:p w14:paraId="5E1D6BB5" w14:textId="77777777" w:rsidR="00DE0A4B" w:rsidRDefault="00DE0A4B" w:rsidP="00DE0A4B">
            <w:pPr>
              <w:rPr>
                <w:rFonts w:cstheme="minorHAnsi"/>
                <w:b/>
                <w:bCs/>
                <w:highlight w:val="yellow"/>
              </w:rPr>
            </w:pPr>
          </w:p>
          <w:p w14:paraId="29B9DCA4" w14:textId="77777777" w:rsidR="00DE0A4B" w:rsidRDefault="00DE0A4B" w:rsidP="00DE0A4B">
            <w:pPr>
              <w:rPr>
                <w:rFonts w:cstheme="minorHAnsi"/>
                <w:b/>
                <w:bCs/>
              </w:rPr>
            </w:pPr>
            <w:r w:rsidRPr="000120CC">
              <w:rPr>
                <w:rFonts w:cstheme="minorHAnsi"/>
                <w:b/>
                <w:bCs/>
                <w:highlight w:val="yellow"/>
              </w:rPr>
              <w:t>Atenção:</w:t>
            </w:r>
          </w:p>
          <w:p w14:paraId="5A5249E8" w14:textId="77777777" w:rsidR="00DE0A4B" w:rsidRDefault="00DE0A4B" w:rsidP="00DE0A4B">
            <w:pPr>
              <w:rPr>
                <w:rFonts w:cstheme="minorHAnsi"/>
              </w:rPr>
            </w:pPr>
            <w:r>
              <w:rPr>
                <w:rFonts w:cstheme="minorHAnsi"/>
              </w:rPr>
              <w:t xml:space="preserve">Envia para o teu professor, com esta tabela, </w:t>
            </w:r>
            <w:r w:rsidRPr="003A6DB7">
              <w:rPr>
                <w:rFonts w:cstheme="minorHAnsi"/>
              </w:rPr>
              <w:t>um conjunto de fotografias que exibam a evolução do crescimento da planta (4 a 8 fotografias)</w:t>
            </w:r>
            <w:r>
              <w:rPr>
                <w:rFonts w:cstheme="minorHAnsi"/>
              </w:rPr>
              <w:t>.</w:t>
            </w:r>
          </w:p>
          <w:p w14:paraId="305203E9" w14:textId="77777777" w:rsidR="008C49E7" w:rsidRDefault="008C49E7" w:rsidP="00E855A0">
            <w:pPr>
              <w:rPr>
                <w:rFonts w:cstheme="minorHAnsi"/>
                <w:b/>
                <w:bCs/>
                <w:color w:val="00B050"/>
                <w:sz w:val="24"/>
                <w:szCs w:val="24"/>
              </w:rPr>
            </w:pPr>
          </w:p>
          <w:p w14:paraId="29689B18" w14:textId="630ACC71" w:rsidR="00DE0A4B" w:rsidRPr="00D0314C" w:rsidRDefault="00DE0A4B" w:rsidP="00E855A0">
            <w:pPr>
              <w:rPr>
                <w:rFonts w:cstheme="minorHAnsi"/>
                <w:b/>
                <w:bCs/>
                <w:color w:val="00B050"/>
                <w:sz w:val="24"/>
                <w:szCs w:val="24"/>
              </w:rPr>
            </w:pPr>
          </w:p>
        </w:tc>
      </w:tr>
      <w:tr w:rsidR="000120CC" w:rsidRPr="00D0314C" w14:paraId="6DE63741" w14:textId="77777777" w:rsidTr="007B5DE5">
        <w:trPr>
          <w:trHeight w:val="1115"/>
        </w:trPr>
        <w:tc>
          <w:tcPr>
            <w:tcW w:w="10378" w:type="dxa"/>
            <w:gridSpan w:val="2"/>
          </w:tcPr>
          <w:p w14:paraId="3EB31502" w14:textId="54273928" w:rsidR="000120CC" w:rsidRDefault="003A6DB7" w:rsidP="00A50336">
            <w:pPr>
              <w:rPr>
                <w:rFonts w:cstheme="minorHAnsi"/>
                <w:b/>
                <w:bCs/>
                <w:sz w:val="24"/>
                <w:szCs w:val="24"/>
              </w:rPr>
            </w:pPr>
            <w:r>
              <w:rPr>
                <w:rFonts w:cstheme="minorHAnsi"/>
                <w:b/>
                <w:bCs/>
                <w:sz w:val="24"/>
                <w:szCs w:val="24"/>
              </w:rPr>
              <w:t>Semana 1:</w:t>
            </w:r>
          </w:p>
          <w:p w14:paraId="7739C0D2" w14:textId="4C4A9621" w:rsidR="003A6DB7" w:rsidRDefault="006A634E" w:rsidP="00A50336">
            <w:pPr>
              <w:rPr>
                <w:rFonts w:cstheme="minorHAnsi"/>
                <w:b/>
                <w:bCs/>
                <w:sz w:val="24"/>
                <w:szCs w:val="24"/>
              </w:rPr>
            </w:pPr>
            <w:r w:rsidRPr="00DE0A4B">
              <w:rPr>
                <w:rFonts w:cstheme="minorHAnsi"/>
                <w:sz w:val="24"/>
                <w:szCs w:val="24"/>
              </w:rPr>
              <w:lastRenderedPageBreak/>
              <w:t>Apareceu no grão de milho uma raiz e uma parte verde superior.</w:t>
            </w:r>
            <w:r w:rsidR="00E855A0">
              <w:rPr>
                <w:noProof/>
              </w:rPr>
              <w:t xml:space="preserve"> </w:t>
            </w:r>
            <w:r w:rsidR="00E855A0">
              <w:rPr>
                <w:noProof/>
              </w:rPr>
              <w:drawing>
                <wp:inline distT="0" distB="0" distL="0" distR="0" wp14:anchorId="3F88D9A2" wp14:editId="0011F758">
                  <wp:extent cx="3162935" cy="212280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2935" cy="2122805"/>
                          </a:xfrm>
                          <a:prstGeom prst="rect">
                            <a:avLst/>
                          </a:prstGeom>
                          <a:noFill/>
                          <a:ln>
                            <a:noFill/>
                          </a:ln>
                        </pic:spPr>
                      </pic:pic>
                    </a:graphicData>
                  </a:graphic>
                </wp:inline>
              </w:drawing>
            </w:r>
          </w:p>
          <w:p w14:paraId="0FF61091" w14:textId="5AB1488A" w:rsidR="000120CC" w:rsidRPr="00D0314C" w:rsidRDefault="000120CC" w:rsidP="00A50336">
            <w:pPr>
              <w:rPr>
                <w:rFonts w:cstheme="minorHAnsi"/>
              </w:rPr>
            </w:pPr>
          </w:p>
        </w:tc>
      </w:tr>
      <w:tr w:rsidR="003A6DB7" w:rsidRPr="00D0314C" w14:paraId="1C4916B5" w14:textId="77777777" w:rsidTr="007B5DE5">
        <w:trPr>
          <w:trHeight w:val="1115"/>
        </w:trPr>
        <w:tc>
          <w:tcPr>
            <w:tcW w:w="10378" w:type="dxa"/>
            <w:gridSpan w:val="2"/>
          </w:tcPr>
          <w:p w14:paraId="6D4A417B" w14:textId="18ED55CF" w:rsidR="003A6DB7" w:rsidRDefault="003A6DB7" w:rsidP="00A50336">
            <w:pPr>
              <w:rPr>
                <w:rFonts w:cstheme="minorHAnsi"/>
                <w:b/>
                <w:bCs/>
                <w:sz w:val="24"/>
                <w:szCs w:val="24"/>
              </w:rPr>
            </w:pPr>
            <w:r>
              <w:rPr>
                <w:rFonts w:cstheme="minorHAnsi"/>
                <w:b/>
                <w:bCs/>
                <w:sz w:val="24"/>
                <w:szCs w:val="24"/>
              </w:rPr>
              <w:lastRenderedPageBreak/>
              <w:t>Semana</w:t>
            </w:r>
            <w:r w:rsidR="006A634E">
              <w:rPr>
                <w:rFonts w:cstheme="minorHAnsi"/>
                <w:b/>
                <w:bCs/>
                <w:sz w:val="24"/>
                <w:szCs w:val="24"/>
              </w:rPr>
              <w:t xml:space="preserve"> 2</w:t>
            </w:r>
            <w:r>
              <w:rPr>
                <w:rFonts w:cstheme="minorHAnsi"/>
                <w:b/>
                <w:bCs/>
                <w:sz w:val="24"/>
                <w:szCs w:val="24"/>
              </w:rPr>
              <w:t>:</w:t>
            </w:r>
          </w:p>
          <w:p w14:paraId="783AAE16" w14:textId="77777777" w:rsidR="006A634E" w:rsidRPr="00DE0A4B" w:rsidRDefault="006A634E" w:rsidP="00A50336">
            <w:pPr>
              <w:rPr>
                <w:rFonts w:cstheme="minorHAnsi"/>
                <w:sz w:val="24"/>
                <w:szCs w:val="24"/>
              </w:rPr>
            </w:pPr>
            <w:r w:rsidRPr="00DE0A4B">
              <w:rPr>
                <w:rFonts w:cstheme="minorHAnsi"/>
                <w:sz w:val="24"/>
                <w:szCs w:val="24"/>
              </w:rPr>
              <w:t>Surge o caule com uma cor rosada e uma folha.</w:t>
            </w:r>
          </w:p>
          <w:p w14:paraId="2BB19843" w14:textId="3FDE8938" w:rsidR="006A634E" w:rsidRPr="00DE0A4B" w:rsidRDefault="006A634E" w:rsidP="00A50336">
            <w:pPr>
              <w:rPr>
                <w:rFonts w:cstheme="minorHAnsi"/>
                <w:sz w:val="24"/>
                <w:szCs w:val="24"/>
              </w:rPr>
            </w:pPr>
            <w:r w:rsidRPr="00DE0A4B">
              <w:rPr>
                <w:rFonts w:cstheme="minorHAnsi"/>
                <w:sz w:val="24"/>
                <w:szCs w:val="24"/>
              </w:rPr>
              <w:t>Planta media 10 cm.</w:t>
            </w:r>
          </w:p>
          <w:p w14:paraId="33E2BBBD" w14:textId="5F9C1387" w:rsidR="006A634E" w:rsidRDefault="00E855A0" w:rsidP="00A50336">
            <w:pPr>
              <w:rPr>
                <w:rFonts w:cstheme="minorHAnsi"/>
                <w:b/>
                <w:bCs/>
                <w:sz w:val="24"/>
                <w:szCs w:val="24"/>
              </w:rPr>
            </w:pPr>
            <w:r>
              <w:rPr>
                <w:noProof/>
              </w:rPr>
              <w:drawing>
                <wp:inline distT="0" distB="0" distL="0" distR="0" wp14:anchorId="5C32C945" wp14:editId="7889F57F">
                  <wp:extent cx="5400040" cy="303784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40" cy="3037840"/>
                          </a:xfrm>
                          <a:prstGeom prst="rect">
                            <a:avLst/>
                          </a:prstGeom>
                          <a:noFill/>
                          <a:ln>
                            <a:noFill/>
                          </a:ln>
                        </pic:spPr>
                      </pic:pic>
                    </a:graphicData>
                  </a:graphic>
                </wp:inline>
              </w:drawing>
            </w:r>
          </w:p>
        </w:tc>
      </w:tr>
      <w:tr w:rsidR="003A6DB7" w:rsidRPr="00D0314C" w14:paraId="776E2B5E" w14:textId="77777777" w:rsidTr="007B5DE5">
        <w:trPr>
          <w:trHeight w:val="1115"/>
        </w:trPr>
        <w:tc>
          <w:tcPr>
            <w:tcW w:w="10378" w:type="dxa"/>
            <w:gridSpan w:val="2"/>
          </w:tcPr>
          <w:p w14:paraId="094963BB" w14:textId="018B0815" w:rsidR="003A6DB7" w:rsidRDefault="003A6DB7" w:rsidP="00A50336">
            <w:pPr>
              <w:rPr>
                <w:rFonts w:cstheme="minorHAnsi"/>
                <w:b/>
                <w:bCs/>
                <w:sz w:val="24"/>
                <w:szCs w:val="24"/>
              </w:rPr>
            </w:pPr>
            <w:r>
              <w:rPr>
                <w:rFonts w:cstheme="minorHAnsi"/>
                <w:b/>
                <w:bCs/>
                <w:sz w:val="24"/>
                <w:szCs w:val="24"/>
              </w:rPr>
              <w:t>Semana</w:t>
            </w:r>
            <w:r w:rsidR="006A634E">
              <w:rPr>
                <w:rFonts w:cstheme="minorHAnsi"/>
                <w:b/>
                <w:bCs/>
                <w:sz w:val="24"/>
                <w:szCs w:val="24"/>
              </w:rPr>
              <w:t xml:space="preserve"> 3</w:t>
            </w:r>
            <w:r>
              <w:rPr>
                <w:rFonts w:cstheme="minorHAnsi"/>
                <w:b/>
                <w:bCs/>
                <w:sz w:val="24"/>
                <w:szCs w:val="24"/>
              </w:rPr>
              <w:t>:</w:t>
            </w:r>
          </w:p>
          <w:p w14:paraId="7FC24911" w14:textId="01A60EC5" w:rsidR="006A634E" w:rsidRDefault="006A634E" w:rsidP="00A50336">
            <w:pPr>
              <w:rPr>
                <w:rFonts w:cstheme="minorHAnsi"/>
                <w:b/>
                <w:bCs/>
                <w:sz w:val="24"/>
                <w:szCs w:val="24"/>
              </w:rPr>
            </w:pPr>
            <w:r>
              <w:rPr>
                <w:rFonts w:cstheme="minorHAnsi"/>
                <w:b/>
                <w:bCs/>
                <w:sz w:val="24"/>
                <w:szCs w:val="24"/>
              </w:rPr>
              <w:t>Surge uma segunda folha.</w:t>
            </w:r>
          </w:p>
          <w:p w14:paraId="3AF8D773" w14:textId="30652600" w:rsidR="006A634E" w:rsidRDefault="00E855A0" w:rsidP="00A50336">
            <w:pPr>
              <w:rPr>
                <w:rFonts w:cstheme="minorHAnsi"/>
                <w:b/>
                <w:bCs/>
                <w:sz w:val="24"/>
                <w:szCs w:val="24"/>
              </w:rPr>
            </w:pPr>
            <w:r>
              <w:rPr>
                <w:noProof/>
              </w:rPr>
              <w:drawing>
                <wp:inline distT="0" distB="0" distL="0" distR="0" wp14:anchorId="0B5B42EE" wp14:editId="21E8F851">
                  <wp:extent cx="4643763" cy="2612390"/>
                  <wp:effectExtent l="0" t="0" r="444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46839" cy="2614120"/>
                          </a:xfrm>
                          <a:prstGeom prst="rect">
                            <a:avLst/>
                          </a:prstGeom>
                          <a:noFill/>
                          <a:ln>
                            <a:noFill/>
                          </a:ln>
                        </pic:spPr>
                      </pic:pic>
                    </a:graphicData>
                  </a:graphic>
                </wp:inline>
              </w:drawing>
            </w:r>
          </w:p>
        </w:tc>
      </w:tr>
      <w:tr w:rsidR="003A6DB7" w:rsidRPr="00D0314C" w14:paraId="29DE6A95" w14:textId="77777777" w:rsidTr="007B5DE5">
        <w:trPr>
          <w:trHeight w:val="1115"/>
        </w:trPr>
        <w:tc>
          <w:tcPr>
            <w:tcW w:w="10378" w:type="dxa"/>
            <w:gridSpan w:val="2"/>
          </w:tcPr>
          <w:p w14:paraId="5882B81F" w14:textId="77777777" w:rsidR="003A6DB7" w:rsidRDefault="003A6DB7" w:rsidP="00A50336">
            <w:pPr>
              <w:rPr>
                <w:rFonts w:cstheme="minorHAnsi"/>
                <w:b/>
                <w:bCs/>
                <w:sz w:val="24"/>
                <w:szCs w:val="24"/>
              </w:rPr>
            </w:pPr>
            <w:r>
              <w:rPr>
                <w:rFonts w:cstheme="minorHAnsi"/>
                <w:b/>
                <w:bCs/>
                <w:sz w:val="24"/>
                <w:szCs w:val="24"/>
              </w:rPr>
              <w:lastRenderedPageBreak/>
              <w:t>Semana</w:t>
            </w:r>
            <w:proofErr w:type="gramStart"/>
            <w:r>
              <w:rPr>
                <w:rFonts w:cstheme="minorHAnsi"/>
                <w:b/>
                <w:bCs/>
                <w:sz w:val="24"/>
                <w:szCs w:val="24"/>
              </w:rPr>
              <w:t xml:space="preserve"> ….</w:t>
            </w:r>
            <w:proofErr w:type="gramEnd"/>
            <w:r>
              <w:rPr>
                <w:rFonts w:cstheme="minorHAnsi"/>
                <w:b/>
                <w:bCs/>
                <w:sz w:val="24"/>
                <w:szCs w:val="24"/>
              </w:rPr>
              <w:t>. :</w:t>
            </w:r>
          </w:p>
        </w:tc>
      </w:tr>
    </w:tbl>
    <w:tbl>
      <w:tblPr>
        <w:tblStyle w:val="TabelacomGrelha"/>
        <w:tblpPr w:leftFromText="141" w:rightFromText="141" w:vertAnchor="text" w:horzAnchor="margin" w:tblpXSpec="center" w:tblpY="504"/>
        <w:tblW w:w="10627" w:type="dxa"/>
        <w:tblLook w:val="04A0" w:firstRow="1" w:lastRow="0" w:firstColumn="1" w:lastColumn="0" w:noHBand="0" w:noVBand="1"/>
      </w:tblPr>
      <w:tblGrid>
        <w:gridCol w:w="10627"/>
      </w:tblGrid>
      <w:tr w:rsidR="007B5DE5" w14:paraId="599EADDC" w14:textId="77777777" w:rsidTr="00C433A9">
        <w:tc>
          <w:tcPr>
            <w:tcW w:w="10627" w:type="dxa"/>
          </w:tcPr>
          <w:p w14:paraId="54ABB07E" w14:textId="77777777" w:rsidR="007B5DE5" w:rsidRPr="007B5DE5" w:rsidRDefault="007B5DE5" w:rsidP="00C433A9">
            <w:pPr>
              <w:rPr>
                <w:rFonts w:cstheme="minorHAnsi"/>
                <w:b/>
                <w:bCs/>
                <w:color w:val="000000"/>
                <w:sz w:val="24"/>
                <w:szCs w:val="24"/>
                <w:shd w:val="clear" w:color="auto" w:fill="FFFFFF"/>
              </w:rPr>
            </w:pPr>
            <w:r w:rsidRPr="007B5DE5">
              <w:rPr>
                <w:rFonts w:cstheme="minorHAnsi"/>
                <w:b/>
                <w:bCs/>
                <w:color w:val="00B050"/>
                <w:sz w:val="24"/>
                <w:szCs w:val="24"/>
                <w:shd w:val="clear" w:color="auto" w:fill="FFFFFF"/>
              </w:rPr>
              <w:t>Por fim…</w:t>
            </w:r>
          </w:p>
        </w:tc>
      </w:tr>
      <w:tr w:rsidR="007B5DE5" w14:paraId="6A3FF7FA" w14:textId="77777777" w:rsidTr="00C433A9">
        <w:tc>
          <w:tcPr>
            <w:tcW w:w="10627" w:type="dxa"/>
          </w:tcPr>
          <w:p w14:paraId="3780B3D4" w14:textId="77777777" w:rsidR="007B5DE5" w:rsidRPr="007B5DE5" w:rsidRDefault="007B5DE5" w:rsidP="00C433A9">
            <w:pPr>
              <w:rPr>
                <w:rFonts w:cstheme="minorHAnsi"/>
                <w:b/>
                <w:bCs/>
                <w:color w:val="000000"/>
                <w:shd w:val="clear" w:color="auto" w:fill="FFFFFF"/>
              </w:rPr>
            </w:pPr>
            <w:r w:rsidRPr="007B5DE5">
              <w:rPr>
                <w:rFonts w:cstheme="minorHAnsi"/>
                <w:b/>
                <w:bCs/>
                <w:color w:val="000000"/>
                <w:shd w:val="clear" w:color="auto" w:fill="FFFFFF"/>
              </w:rPr>
              <w:t>Descreve-nos como foi feita a sementeira:</w:t>
            </w:r>
          </w:p>
          <w:p w14:paraId="62E3D1F1" w14:textId="15104D8B" w:rsidR="007B5DE5" w:rsidRPr="00DE0A4B" w:rsidRDefault="006A634E" w:rsidP="00DE0A4B">
            <w:pPr>
              <w:jc w:val="both"/>
              <w:rPr>
                <w:rFonts w:cstheme="minorHAnsi"/>
                <w:color w:val="000000"/>
                <w:shd w:val="clear" w:color="auto" w:fill="FFFFFF"/>
              </w:rPr>
            </w:pPr>
            <w:r w:rsidRPr="00DE0A4B">
              <w:rPr>
                <w:rFonts w:cstheme="minorHAnsi"/>
                <w:color w:val="000000"/>
                <w:shd w:val="clear" w:color="auto" w:fill="FFFFFF"/>
              </w:rPr>
              <w:t>Primeiro colocamos os grãos de milho embrulhados num guardanapo humedecido no interior de um frasco de vidro fechado! Cinco dias depois já tinham desenvolvido uma raiz e uma parte verde arredondada no outro extremo do grão.</w:t>
            </w:r>
          </w:p>
          <w:p w14:paraId="58F9F88B" w14:textId="77777777" w:rsidR="007B5DE5" w:rsidRPr="007B5DE5" w:rsidRDefault="007B5DE5" w:rsidP="00C433A9">
            <w:pPr>
              <w:rPr>
                <w:rFonts w:cstheme="minorHAnsi"/>
                <w:b/>
                <w:bCs/>
                <w:color w:val="000000"/>
                <w:shd w:val="clear" w:color="auto" w:fill="FFFFFF"/>
              </w:rPr>
            </w:pPr>
          </w:p>
          <w:p w14:paraId="08C0DF37" w14:textId="77777777" w:rsidR="007B5DE5" w:rsidRPr="007B5DE5" w:rsidRDefault="007B5DE5" w:rsidP="00C433A9">
            <w:pPr>
              <w:rPr>
                <w:rFonts w:cstheme="minorHAnsi"/>
                <w:b/>
                <w:bCs/>
                <w:color w:val="000000"/>
                <w:shd w:val="clear" w:color="auto" w:fill="FFFFFF"/>
              </w:rPr>
            </w:pPr>
          </w:p>
        </w:tc>
      </w:tr>
      <w:tr w:rsidR="007B5DE5" w14:paraId="584EFEAC" w14:textId="77777777" w:rsidTr="00C433A9">
        <w:tc>
          <w:tcPr>
            <w:tcW w:w="10627" w:type="dxa"/>
          </w:tcPr>
          <w:p w14:paraId="33191819" w14:textId="2D7B804D" w:rsidR="007B5DE5" w:rsidRDefault="007B5DE5" w:rsidP="00C433A9">
            <w:pPr>
              <w:rPr>
                <w:rFonts w:cstheme="minorHAnsi"/>
                <w:b/>
                <w:bCs/>
                <w:color w:val="000000"/>
                <w:shd w:val="clear" w:color="auto" w:fill="FFFFFF"/>
              </w:rPr>
            </w:pPr>
            <w:r>
              <w:rPr>
                <w:rFonts w:cstheme="minorHAnsi"/>
                <w:b/>
                <w:bCs/>
                <w:color w:val="000000"/>
                <w:shd w:val="clear" w:color="auto" w:fill="FFFFFF"/>
              </w:rPr>
              <w:t>Como foi realizada a manutenção da tua planta</w:t>
            </w:r>
            <w:r w:rsidRPr="007B5DE5">
              <w:rPr>
                <w:rFonts w:cstheme="minorHAnsi"/>
                <w:b/>
                <w:bCs/>
                <w:color w:val="000000"/>
                <w:shd w:val="clear" w:color="auto" w:fill="FFFFFF"/>
              </w:rPr>
              <w:t>?</w:t>
            </w:r>
          </w:p>
          <w:p w14:paraId="23A103E8" w14:textId="630CCE87" w:rsidR="003065A1" w:rsidRDefault="003065A1" w:rsidP="00C433A9">
            <w:pPr>
              <w:rPr>
                <w:rFonts w:cstheme="minorHAnsi"/>
                <w:b/>
                <w:bCs/>
                <w:color w:val="000000"/>
                <w:shd w:val="clear" w:color="auto" w:fill="FFFFFF"/>
              </w:rPr>
            </w:pPr>
          </w:p>
          <w:p w14:paraId="73DA236A" w14:textId="4C137832" w:rsidR="007B5DE5" w:rsidRPr="00DE0A4B" w:rsidRDefault="003065A1" w:rsidP="00DE0A4B">
            <w:pPr>
              <w:jc w:val="both"/>
              <w:rPr>
                <w:rFonts w:cstheme="minorHAnsi"/>
                <w:color w:val="000000"/>
                <w:shd w:val="clear" w:color="auto" w:fill="FFFFFF"/>
              </w:rPr>
            </w:pPr>
            <w:r w:rsidRPr="00DE0A4B">
              <w:rPr>
                <w:rFonts w:cstheme="minorHAnsi"/>
                <w:color w:val="000000"/>
                <w:shd w:val="clear" w:color="auto" w:fill="FFFFFF"/>
              </w:rPr>
              <w:t>Quando apresentaram uma raiz desenvolvida e uma parte verde em desenvolvimento no outro extremo colocamo-los na terra. Sendo que colocamos areia grossa na base do recipiente para boa drenagem da água da rega, depois colocamos terra até perfazer metade da altura do recipiente. De seguida colocamos o grão em desenvolvimento, com a raiz voltada para baixo. Cobrimos com mais terra e regamos! As plantações ficaram numa área soalheira.</w:t>
            </w:r>
          </w:p>
          <w:p w14:paraId="4DF04070" w14:textId="13ED9586" w:rsidR="003065A1" w:rsidRPr="00DE0A4B" w:rsidRDefault="003065A1" w:rsidP="00DE0A4B">
            <w:pPr>
              <w:jc w:val="both"/>
              <w:rPr>
                <w:rFonts w:cstheme="minorHAnsi"/>
                <w:color w:val="000000"/>
                <w:shd w:val="clear" w:color="auto" w:fill="FFFFFF"/>
              </w:rPr>
            </w:pPr>
            <w:r w:rsidRPr="00DE0A4B">
              <w:rPr>
                <w:rFonts w:cstheme="minorHAnsi"/>
                <w:color w:val="000000"/>
                <w:shd w:val="clear" w:color="auto" w:fill="FFFFFF"/>
              </w:rPr>
              <w:t>No dia seguinte já havia uma pequena planta a ‘espreitar’ na superfície da terra.</w:t>
            </w:r>
          </w:p>
          <w:p w14:paraId="128D7F90" w14:textId="549A624B" w:rsidR="007B5DE5" w:rsidRPr="00DE0A4B" w:rsidRDefault="003065A1" w:rsidP="00DE0A4B">
            <w:pPr>
              <w:jc w:val="both"/>
              <w:rPr>
                <w:rFonts w:cstheme="minorHAnsi"/>
                <w:color w:val="000000"/>
                <w:shd w:val="clear" w:color="auto" w:fill="FFFFFF"/>
              </w:rPr>
            </w:pPr>
            <w:r w:rsidRPr="00DE0A4B">
              <w:rPr>
                <w:rFonts w:cstheme="minorHAnsi"/>
                <w:color w:val="000000"/>
                <w:shd w:val="clear" w:color="auto" w:fill="FFFFFF"/>
              </w:rPr>
              <w:t>A rega tem sido realizada, por norma, de 2 em 2 dias.</w:t>
            </w:r>
          </w:p>
          <w:p w14:paraId="59637A13" w14:textId="77777777" w:rsidR="007B5DE5" w:rsidRPr="007B5DE5" w:rsidRDefault="007B5DE5" w:rsidP="00C433A9">
            <w:pPr>
              <w:rPr>
                <w:rFonts w:cstheme="minorHAnsi"/>
                <w:b/>
                <w:bCs/>
                <w:color w:val="000000"/>
                <w:shd w:val="clear" w:color="auto" w:fill="FFFFFF"/>
              </w:rPr>
            </w:pPr>
          </w:p>
        </w:tc>
      </w:tr>
      <w:tr w:rsidR="007B5DE5" w14:paraId="6FA5A2CF" w14:textId="77777777" w:rsidTr="00C433A9">
        <w:tc>
          <w:tcPr>
            <w:tcW w:w="10627" w:type="dxa"/>
          </w:tcPr>
          <w:p w14:paraId="698CE92B" w14:textId="77777777" w:rsidR="007B5DE5" w:rsidRPr="007B5DE5" w:rsidRDefault="007B5DE5" w:rsidP="00C433A9">
            <w:pPr>
              <w:rPr>
                <w:rFonts w:cstheme="minorHAnsi"/>
                <w:b/>
                <w:bCs/>
                <w:color w:val="000000"/>
                <w:sz w:val="21"/>
                <w:szCs w:val="21"/>
                <w:shd w:val="clear" w:color="auto" w:fill="FFFFFF"/>
              </w:rPr>
            </w:pPr>
            <w:r w:rsidRPr="007B5DE5">
              <w:rPr>
                <w:rFonts w:cstheme="minorHAnsi"/>
                <w:b/>
                <w:bCs/>
                <w:color w:val="000000"/>
                <w:sz w:val="21"/>
                <w:szCs w:val="21"/>
                <w:shd w:val="clear" w:color="auto" w:fill="FFFFFF"/>
              </w:rPr>
              <w:t>Que materiais utilizaste?</w:t>
            </w:r>
          </w:p>
          <w:p w14:paraId="5DDA0AE9" w14:textId="21F6EBF6" w:rsidR="007B5DE5" w:rsidRDefault="007B5DE5" w:rsidP="00C433A9">
            <w:pPr>
              <w:rPr>
                <w:rFonts w:cstheme="minorHAnsi"/>
                <w:b/>
                <w:bCs/>
                <w:color w:val="000000"/>
                <w:sz w:val="21"/>
                <w:szCs w:val="21"/>
                <w:shd w:val="clear" w:color="auto" w:fill="FFFFFF"/>
              </w:rPr>
            </w:pPr>
          </w:p>
          <w:p w14:paraId="20EB7D1B" w14:textId="77777777" w:rsidR="003065A1" w:rsidRPr="00DE0A4B" w:rsidRDefault="003065A1" w:rsidP="00C433A9">
            <w:pPr>
              <w:rPr>
                <w:rFonts w:cstheme="minorHAnsi"/>
                <w:color w:val="000000"/>
                <w:sz w:val="21"/>
                <w:szCs w:val="21"/>
                <w:shd w:val="clear" w:color="auto" w:fill="FFFFFF"/>
              </w:rPr>
            </w:pPr>
            <w:r w:rsidRPr="00DE0A4B">
              <w:rPr>
                <w:rFonts w:cstheme="minorHAnsi"/>
                <w:color w:val="000000"/>
                <w:sz w:val="21"/>
                <w:szCs w:val="21"/>
                <w:shd w:val="clear" w:color="auto" w:fill="FFFFFF"/>
              </w:rPr>
              <w:t>- 6 Grãos de milho</w:t>
            </w:r>
          </w:p>
          <w:p w14:paraId="0AD4683E" w14:textId="00C1ABE1" w:rsidR="003065A1" w:rsidRPr="00DE0A4B" w:rsidRDefault="003065A1" w:rsidP="00C433A9">
            <w:pPr>
              <w:rPr>
                <w:rFonts w:cstheme="minorHAnsi"/>
                <w:color w:val="000000"/>
                <w:sz w:val="21"/>
                <w:szCs w:val="21"/>
                <w:shd w:val="clear" w:color="auto" w:fill="FFFFFF"/>
              </w:rPr>
            </w:pPr>
            <w:r w:rsidRPr="00DE0A4B">
              <w:rPr>
                <w:rFonts w:cstheme="minorHAnsi"/>
                <w:color w:val="000000"/>
                <w:sz w:val="21"/>
                <w:szCs w:val="21"/>
                <w:shd w:val="clear" w:color="auto" w:fill="FFFFFF"/>
              </w:rPr>
              <w:t xml:space="preserve">- </w:t>
            </w:r>
            <w:proofErr w:type="gramStart"/>
            <w:r w:rsidRPr="00DE0A4B">
              <w:rPr>
                <w:rFonts w:cstheme="minorHAnsi"/>
                <w:color w:val="000000"/>
                <w:sz w:val="21"/>
                <w:szCs w:val="21"/>
                <w:shd w:val="clear" w:color="auto" w:fill="FFFFFF"/>
              </w:rPr>
              <w:t>guardanapo</w:t>
            </w:r>
            <w:proofErr w:type="gramEnd"/>
          </w:p>
          <w:p w14:paraId="63632653" w14:textId="77777777" w:rsidR="003065A1" w:rsidRPr="00DE0A4B" w:rsidRDefault="003065A1" w:rsidP="00C433A9">
            <w:pPr>
              <w:rPr>
                <w:rFonts w:cstheme="minorHAnsi"/>
                <w:color w:val="000000"/>
                <w:sz w:val="21"/>
                <w:szCs w:val="21"/>
                <w:shd w:val="clear" w:color="auto" w:fill="FFFFFF"/>
              </w:rPr>
            </w:pPr>
            <w:r w:rsidRPr="00DE0A4B">
              <w:rPr>
                <w:rFonts w:cstheme="minorHAnsi"/>
                <w:color w:val="000000"/>
                <w:sz w:val="21"/>
                <w:szCs w:val="21"/>
                <w:shd w:val="clear" w:color="auto" w:fill="FFFFFF"/>
              </w:rPr>
              <w:t xml:space="preserve">- </w:t>
            </w:r>
            <w:proofErr w:type="gramStart"/>
            <w:r w:rsidRPr="00DE0A4B">
              <w:rPr>
                <w:rFonts w:cstheme="minorHAnsi"/>
                <w:color w:val="000000"/>
                <w:sz w:val="21"/>
                <w:szCs w:val="21"/>
                <w:shd w:val="clear" w:color="auto" w:fill="FFFFFF"/>
              </w:rPr>
              <w:t>frasco</w:t>
            </w:r>
            <w:proofErr w:type="gramEnd"/>
            <w:r w:rsidRPr="00DE0A4B">
              <w:rPr>
                <w:rFonts w:cstheme="minorHAnsi"/>
                <w:color w:val="000000"/>
                <w:sz w:val="21"/>
                <w:szCs w:val="21"/>
                <w:shd w:val="clear" w:color="auto" w:fill="FFFFFF"/>
              </w:rPr>
              <w:t xml:space="preserve"> de vidro com tampa</w:t>
            </w:r>
          </w:p>
          <w:p w14:paraId="3C48872E" w14:textId="1AD93CC2" w:rsidR="003065A1" w:rsidRPr="00DE0A4B" w:rsidRDefault="003065A1" w:rsidP="00C433A9">
            <w:pPr>
              <w:rPr>
                <w:rFonts w:cstheme="minorHAnsi"/>
                <w:color w:val="000000"/>
                <w:sz w:val="21"/>
                <w:szCs w:val="21"/>
                <w:shd w:val="clear" w:color="auto" w:fill="FFFFFF"/>
              </w:rPr>
            </w:pPr>
            <w:r w:rsidRPr="00DE0A4B">
              <w:rPr>
                <w:rFonts w:cstheme="minorHAnsi"/>
                <w:color w:val="000000"/>
                <w:sz w:val="21"/>
                <w:szCs w:val="21"/>
                <w:shd w:val="clear" w:color="auto" w:fill="FFFFFF"/>
              </w:rPr>
              <w:t xml:space="preserve">- </w:t>
            </w:r>
            <w:proofErr w:type="gramStart"/>
            <w:r w:rsidRPr="00DE0A4B">
              <w:rPr>
                <w:rFonts w:cstheme="minorHAnsi"/>
                <w:color w:val="000000"/>
                <w:sz w:val="21"/>
                <w:szCs w:val="21"/>
                <w:shd w:val="clear" w:color="auto" w:fill="FFFFFF"/>
              </w:rPr>
              <w:t>sementeira</w:t>
            </w:r>
            <w:proofErr w:type="gramEnd"/>
            <w:r w:rsidRPr="00DE0A4B">
              <w:rPr>
                <w:rFonts w:cstheme="minorHAnsi"/>
                <w:color w:val="000000"/>
                <w:sz w:val="21"/>
                <w:szCs w:val="21"/>
                <w:shd w:val="clear" w:color="auto" w:fill="FFFFFF"/>
              </w:rPr>
              <w:t xml:space="preserve"> (reutilizada)</w:t>
            </w:r>
          </w:p>
          <w:p w14:paraId="34C7B57B" w14:textId="4B4A1C5A" w:rsidR="007B5DE5" w:rsidRPr="00DE0A4B" w:rsidRDefault="003065A1" w:rsidP="00C433A9">
            <w:pPr>
              <w:rPr>
                <w:rFonts w:cstheme="minorHAnsi"/>
                <w:color w:val="000000"/>
                <w:sz w:val="21"/>
                <w:szCs w:val="21"/>
                <w:shd w:val="clear" w:color="auto" w:fill="FFFFFF"/>
              </w:rPr>
            </w:pPr>
            <w:r w:rsidRPr="00DE0A4B">
              <w:rPr>
                <w:rFonts w:cstheme="minorHAnsi"/>
                <w:color w:val="000000"/>
                <w:sz w:val="21"/>
                <w:szCs w:val="21"/>
                <w:shd w:val="clear" w:color="auto" w:fill="FFFFFF"/>
              </w:rPr>
              <w:t xml:space="preserve">- </w:t>
            </w:r>
            <w:proofErr w:type="gramStart"/>
            <w:r w:rsidRPr="00DE0A4B">
              <w:rPr>
                <w:rFonts w:cstheme="minorHAnsi"/>
                <w:color w:val="000000"/>
                <w:sz w:val="21"/>
                <w:szCs w:val="21"/>
                <w:shd w:val="clear" w:color="auto" w:fill="FFFFFF"/>
              </w:rPr>
              <w:t>areia</w:t>
            </w:r>
            <w:proofErr w:type="gramEnd"/>
          </w:p>
          <w:p w14:paraId="2085128A" w14:textId="7DB6A8D3" w:rsidR="003065A1" w:rsidRPr="00DE0A4B" w:rsidRDefault="003065A1" w:rsidP="00C433A9">
            <w:pPr>
              <w:rPr>
                <w:rFonts w:cstheme="minorHAnsi"/>
                <w:color w:val="000000"/>
                <w:sz w:val="21"/>
                <w:szCs w:val="21"/>
                <w:shd w:val="clear" w:color="auto" w:fill="FFFFFF"/>
              </w:rPr>
            </w:pPr>
            <w:r w:rsidRPr="00DE0A4B">
              <w:rPr>
                <w:rFonts w:cstheme="minorHAnsi"/>
                <w:color w:val="000000"/>
                <w:sz w:val="21"/>
                <w:szCs w:val="21"/>
                <w:shd w:val="clear" w:color="auto" w:fill="FFFFFF"/>
              </w:rPr>
              <w:t xml:space="preserve">- </w:t>
            </w:r>
            <w:proofErr w:type="gramStart"/>
            <w:r w:rsidRPr="00DE0A4B">
              <w:rPr>
                <w:rFonts w:cstheme="minorHAnsi"/>
                <w:color w:val="000000"/>
                <w:sz w:val="21"/>
                <w:szCs w:val="21"/>
                <w:shd w:val="clear" w:color="auto" w:fill="FFFFFF"/>
              </w:rPr>
              <w:t>colheres</w:t>
            </w:r>
            <w:proofErr w:type="gramEnd"/>
          </w:p>
          <w:p w14:paraId="6D2225F2" w14:textId="2C43E3E0" w:rsidR="003065A1" w:rsidRPr="00DE0A4B" w:rsidRDefault="003065A1" w:rsidP="00C433A9">
            <w:pPr>
              <w:rPr>
                <w:rFonts w:cstheme="minorHAnsi"/>
                <w:color w:val="000000"/>
                <w:sz w:val="21"/>
                <w:szCs w:val="21"/>
                <w:shd w:val="clear" w:color="auto" w:fill="FFFFFF"/>
              </w:rPr>
            </w:pPr>
            <w:r w:rsidRPr="00DE0A4B">
              <w:rPr>
                <w:rFonts w:cstheme="minorHAnsi"/>
                <w:color w:val="000000"/>
                <w:sz w:val="21"/>
                <w:szCs w:val="21"/>
                <w:shd w:val="clear" w:color="auto" w:fill="FFFFFF"/>
              </w:rPr>
              <w:t xml:space="preserve">- </w:t>
            </w:r>
            <w:proofErr w:type="gramStart"/>
            <w:r w:rsidRPr="00DE0A4B">
              <w:rPr>
                <w:rFonts w:cstheme="minorHAnsi"/>
                <w:color w:val="000000"/>
                <w:sz w:val="21"/>
                <w:szCs w:val="21"/>
                <w:shd w:val="clear" w:color="auto" w:fill="FFFFFF"/>
              </w:rPr>
              <w:t>terra</w:t>
            </w:r>
            <w:proofErr w:type="gramEnd"/>
          </w:p>
          <w:p w14:paraId="0BC32321" w14:textId="601F4FC3" w:rsidR="003065A1" w:rsidRPr="00DE0A4B" w:rsidRDefault="003065A1" w:rsidP="00C433A9">
            <w:pPr>
              <w:rPr>
                <w:rFonts w:cstheme="minorHAnsi"/>
                <w:color w:val="000000"/>
                <w:sz w:val="21"/>
                <w:szCs w:val="21"/>
                <w:shd w:val="clear" w:color="auto" w:fill="FFFFFF"/>
              </w:rPr>
            </w:pPr>
            <w:r w:rsidRPr="00DE0A4B">
              <w:rPr>
                <w:rFonts w:cstheme="minorHAnsi"/>
                <w:color w:val="000000"/>
                <w:sz w:val="21"/>
                <w:szCs w:val="21"/>
                <w:shd w:val="clear" w:color="auto" w:fill="FFFFFF"/>
              </w:rPr>
              <w:t>- água</w:t>
            </w:r>
          </w:p>
          <w:p w14:paraId="6C8A1249" w14:textId="77777777" w:rsidR="007B5DE5" w:rsidRPr="007B5DE5" w:rsidRDefault="007B5DE5" w:rsidP="00C433A9">
            <w:pPr>
              <w:rPr>
                <w:rFonts w:cstheme="minorHAnsi"/>
                <w:b/>
                <w:bCs/>
                <w:color w:val="000000"/>
                <w:sz w:val="21"/>
                <w:szCs w:val="21"/>
                <w:shd w:val="clear" w:color="auto" w:fill="FFFFFF"/>
              </w:rPr>
            </w:pPr>
          </w:p>
          <w:p w14:paraId="07EC7C39" w14:textId="77777777" w:rsidR="007B5DE5" w:rsidRPr="007B5DE5" w:rsidRDefault="007B5DE5" w:rsidP="00C433A9">
            <w:pPr>
              <w:rPr>
                <w:rFonts w:cstheme="minorHAnsi"/>
                <w:b/>
                <w:bCs/>
                <w:color w:val="000000"/>
                <w:sz w:val="21"/>
                <w:szCs w:val="21"/>
                <w:shd w:val="clear" w:color="auto" w:fill="FFFFFF"/>
              </w:rPr>
            </w:pPr>
          </w:p>
          <w:p w14:paraId="16665A5F" w14:textId="77777777" w:rsidR="007B5DE5" w:rsidRPr="007B5DE5" w:rsidRDefault="007B5DE5" w:rsidP="00C433A9">
            <w:pPr>
              <w:rPr>
                <w:rFonts w:cstheme="minorHAnsi"/>
                <w:b/>
                <w:bCs/>
                <w:color w:val="000000"/>
                <w:sz w:val="21"/>
                <w:szCs w:val="21"/>
                <w:shd w:val="clear" w:color="auto" w:fill="FFFFFF"/>
              </w:rPr>
            </w:pPr>
          </w:p>
        </w:tc>
      </w:tr>
    </w:tbl>
    <w:p w14:paraId="4063D729" w14:textId="77777777" w:rsidR="00684133" w:rsidRDefault="00684133" w:rsidP="00A50336">
      <w:pPr>
        <w:rPr>
          <w:rFonts w:ascii="Arial" w:hAnsi="Arial" w:cs="Arial"/>
          <w:color w:val="000000"/>
          <w:sz w:val="21"/>
          <w:szCs w:val="21"/>
          <w:shd w:val="clear" w:color="auto" w:fill="FFFFFF"/>
        </w:rPr>
      </w:pPr>
    </w:p>
    <w:p w14:paraId="51421264" w14:textId="77777777" w:rsidR="00684133" w:rsidRDefault="00684133" w:rsidP="00A50336">
      <w:pPr>
        <w:rPr>
          <w:rFonts w:ascii="Arial" w:hAnsi="Arial" w:cs="Arial"/>
          <w:color w:val="000000"/>
          <w:sz w:val="21"/>
          <w:szCs w:val="21"/>
          <w:shd w:val="clear" w:color="auto" w:fill="FFFFFF"/>
        </w:rPr>
      </w:pPr>
    </w:p>
    <w:p w14:paraId="6EC85FA4" w14:textId="77777777" w:rsidR="00684133" w:rsidRDefault="00684133" w:rsidP="00A50336">
      <w:pPr>
        <w:rPr>
          <w:rFonts w:ascii="Arial" w:hAnsi="Arial" w:cs="Arial"/>
          <w:color w:val="000000"/>
          <w:sz w:val="21"/>
          <w:szCs w:val="21"/>
          <w:shd w:val="clear" w:color="auto" w:fill="FFFFFF"/>
        </w:rPr>
      </w:pPr>
    </w:p>
    <w:p w14:paraId="180A0433" w14:textId="77777777" w:rsidR="00684133" w:rsidRDefault="00684133" w:rsidP="00A50336">
      <w:pPr>
        <w:rPr>
          <w:rFonts w:ascii="Arial" w:hAnsi="Arial" w:cs="Arial"/>
          <w:color w:val="000000"/>
          <w:sz w:val="21"/>
          <w:szCs w:val="21"/>
          <w:shd w:val="clear" w:color="auto" w:fill="FFFFFF"/>
        </w:rPr>
      </w:pPr>
    </w:p>
    <w:p w14:paraId="534FE87A" w14:textId="77777777" w:rsidR="00A50336" w:rsidRDefault="00A50336" w:rsidP="00A50336"/>
    <w:sectPr w:rsidR="00A50336" w:rsidSect="00C433A9">
      <w:pgSz w:w="11906" w:h="16838"/>
      <w:pgMar w:top="55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95916" w14:textId="77777777" w:rsidR="00A3796E" w:rsidRDefault="00A3796E" w:rsidP="00C433A9">
      <w:pPr>
        <w:spacing w:after="0" w:line="240" w:lineRule="auto"/>
      </w:pPr>
      <w:r>
        <w:separator/>
      </w:r>
    </w:p>
  </w:endnote>
  <w:endnote w:type="continuationSeparator" w:id="0">
    <w:p w14:paraId="216C0286" w14:textId="77777777" w:rsidR="00A3796E" w:rsidRDefault="00A3796E" w:rsidP="00C43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D6EAC" w14:textId="77777777" w:rsidR="00A3796E" w:rsidRDefault="00A3796E" w:rsidP="00C433A9">
      <w:pPr>
        <w:spacing w:after="0" w:line="240" w:lineRule="auto"/>
      </w:pPr>
      <w:r>
        <w:separator/>
      </w:r>
    </w:p>
  </w:footnote>
  <w:footnote w:type="continuationSeparator" w:id="0">
    <w:p w14:paraId="1A83064B" w14:textId="77777777" w:rsidR="00A3796E" w:rsidRDefault="00A3796E" w:rsidP="00C433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A64AAE"/>
    <w:multiLevelType w:val="hybridMultilevel"/>
    <w:tmpl w:val="E08CD57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5CD93EFB"/>
    <w:multiLevelType w:val="hybridMultilevel"/>
    <w:tmpl w:val="CE5C24B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336"/>
    <w:rsid w:val="000120CC"/>
    <w:rsid w:val="000A7F81"/>
    <w:rsid w:val="001B0238"/>
    <w:rsid w:val="001D0CE7"/>
    <w:rsid w:val="001D32BD"/>
    <w:rsid w:val="003065A1"/>
    <w:rsid w:val="003A6DB7"/>
    <w:rsid w:val="00664B7E"/>
    <w:rsid w:val="00684133"/>
    <w:rsid w:val="006A634E"/>
    <w:rsid w:val="006D642A"/>
    <w:rsid w:val="0079162F"/>
    <w:rsid w:val="007B5DE5"/>
    <w:rsid w:val="00885674"/>
    <w:rsid w:val="008C49E7"/>
    <w:rsid w:val="00A3796E"/>
    <w:rsid w:val="00A50336"/>
    <w:rsid w:val="00A77840"/>
    <w:rsid w:val="00A83D51"/>
    <w:rsid w:val="00C433A9"/>
    <w:rsid w:val="00D0314C"/>
    <w:rsid w:val="00DE0A4B"/>
    <w:rsid w:val="00E5410C"/>
    <w:rsid w:val="00E77A34"/>
    <w:rsid w:val="00E855A0"/>
  </w:rsids>
  <m:mathPr>
    <m:mathFont m:val="Cambria Math"/>
    <m:brkBin m:val="before"/>
    <m:brkBinSub m:val="--"/>
    <m:smallFrac m:val="0"/>
    <m:dispDef/>
    <m:lMargin m:val="0"/>
    <m:rMargin m:val="0"/>
    <m:defJc m:val="centerGroup"/>
    <m:wrapIndent m:val="1440"/>
    <m:intLim m:val="subSup"/>
    <m:naryLim m:val="undOvr"/>
  </m:mathPr>
  <w:themeFontLang w:val="pt-PT"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235482"/>
  <w15:chartTrackingRefBased/>
  <w15:docId w15:val="{4C636BDB-56B7-4D07-8F7E-5F7BE20A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336"/>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39"/>
    <w:rsid w:val="00A50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arter"/>
    <w:uiPriority w:val="99"/>
    <w:unhideWhenUsed/>
    <w:rsid w:val="00C433A9"/>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C433A9"/>
  </w:style>
  <w:style w:type="paragraph" w:styleId="Rodap">
    <w:name w:val="footer"/>
    <w:basedOn w:val="Normal"/>
    <w:link w:val="RodapCarter"/>
    <w:uiPriority w:val="99"/>
    <w:unhideWhenUsed/>
    <w:rsid w:val="00C433A9"/>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C433A9"/>
  </w:style>
  <w:style w:type="paragraph" w:styleId="PargrafodaLista">
    <w:name w:val="List Paragraph"/>
    <w:basedOn w:val="Normal"/>
    <w:uiPriority w:val="34"/>
    <w:qFormat/>
    <w:rsid w:val="00A83D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366</Words>
  <Characters>1979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dc:creator>
  <cp:keywords/>
  <dc:description/>
  <cp:lastModifiedBy>Nivea Maria</cp:lastModifiedBy>
  <cp:revision>3</cp:revision>
  <dcterms:created xsi:type="dcterms:W3CDTF">2020-05-25T10:18:00Z</dcterms:created>
  <dcterms:modified xsi:type="dcterms:W3CDTF">2020-05-26T12:47:00Z</dcterms:modified>
</cp:coreProperties>
</file>