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77F9531B" w:rsidR="008C49E7" w:rsidRDefault="00B20AA3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Bróculo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32F633D7" w:rsidR="00A50336" w:rsidRPr="00B20AA3" w:rsidRDefault="00B20AA3" w:rsidP="00A50336">
            <w:pPr>
              <w:rPr>
                <w:rFonts w:cstheme="minorHAnsi"/>
                <w:b/>
                <w:bCs/>
                <w:i/>
              </w:rPr>
            </w:pPr>
            <w:r w:rsidRPr="00B20AA3">
              <w:rPr>
                <w:rFonts w:cstheme="minorHAnsi"/>
                <w:b/>
                <w:bCs/>
                <w:i/>
              </w:rPr>
              <w:t>Brassica oleracea</w:t>
            </w: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</w:p>
          <w:p w14:paraId="582B4B35" w14:textId="7D9CCC17" w:rsidR="008C49E7" w:rsidRPr="00D0314C" w:rsidRDefault="00B20AA3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20 de abril</w:t>
            </w:r>
          </w:p>
        </w:tc>
      </w:tr>
      <w:tr w:rsidR="00A50336" w:rsidRPr="00D0314C" w14:paraId="0643097A" w14:textId="77777777" w:rsidTr="00FC3B21">
        <w:trPr>
          <w:trHeight w:val="318"/>
        </w:trPr>
        <w:tc>
          <w:tcPr>
            <w:tcW w:w="10378" w:type="dxa"/>
            <w:gridSpan w:val="2"/>
          </w:tcPr>
          <w:p w14:paraId="69F8BBA1" w14:textId="2D4E6B37" w:rsidR="00D0314C" w:rsidRPr="00B20AA3" w:rsidRDefault="00D0314C" w:rsidP="00B20AA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  <w:bookmarkStart w:id="0" w:name="_GoBack"/>
            <w:bookmarkEnd w:id="0"/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37B33C3C" w14:textId="3473E8BC" w:rsidR="008C49E7" w:rsidRPr="00D0314C" w:rsidRDefault="00B20AA3" w:rsidP="00A5033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28 de abril</w:t>
            </w: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7739C0D2" w14:textId="0E10156E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DA722FC" w14:textId="67129E4F" w:rsidR="000120CC" w:rsidRDefault="00B20AA3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As sementes iniciaram a sua germinação.</w:t>
            </w: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38DA5B7" w14:textId="77777777" w:rsidR="003A6DB7" w:rsidRDefault="003A6DB7" w:rsidP="00B20AA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20AA3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3E2BBBD" w14:textId="57C3D004" w:rsidR="00B20AA3" w:rsidRPr="00B20AA3" w:rsidRDefault="00B20AA3" w:rsidP="00B20AA3">
            <w:pPr>
              <w:rPr>
                <w:rFonts w:cstheme="minorHAnsi"/>
                <w:bCs/>
                <w:sz w:val="24"/>
                <w:szCs w:val="24"/>
              </w:rPr>
            </w:pPr>
            <w:r w:rsidRPr="00B20AA3">
              <w:rPr>
                <w:rFonts w:cstheme="minorHAnsi"/>
                <w:bCs/>
                <w:sz w:val="24"/>
                <w:szCs w:val="24"/>
              </w:rPr>
              <w:t>Eram bem visíveis as primeiras folhas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7804B522" w14:textId="77777777" w:rsidR="003A6DB7" w:rsidRDefault="003A6DB7" w:rsidP="00B20AA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B20AA3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3AF8D773" w14:textId="61A7CFD1" w:rsidR="00B20AA3" w:rsidRPr="00B20AA3" w:rsidRDefault="00B20AA3" w:rsidP="00B20AA3">
            <w:pPr>
              <w:rPr>
                <w:rFonts w:cstheme="minorHAnsi"/>
                <w:bCs/>
                <w:sz w:val="24"/>
                <w:szCs w:val="24"/>
              </w:rPr>
            </w:pPr>
            <w:r w:rsidRPr="00B20AA3">
              <w:rPr>
                <w:rFonts w:cstheme="minorHAnsi"/>
                <w:bCs/>
                <w:sz w:val="24"/>
                <w:szCs w:val="24"/>
              </w:rPr>
              <w:t xml:space="preserve">O crescimento </w:t>
            </w:r>
            <w:r>
              <w:rPr>
                <w:rFonts w:cstheme="minorHAnsi"/>
                <w:bCs/>
                <w:sz w:val="24"/>
                <w:szCs w:val="24"/>
              </w:rPr>
              <w:t>abrandou.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….. :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482D9FA5" w:rsidR="007B5DE5" w:rsidRPr="00B20AA3" w:rsidRDefault="00B20AA3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B20AA3">
              <w:rPr>
                <w:rFonts w:cstheme="minorHAnsi"/>
                <w:bCs/>
                <w:color w:val="000000"/>
                <w:shd w:val="clear" w:color="auto" w:fill="FFFFFF"/>
              </w:rPr>
              <w:lastRenderedPageBreak/>
              <w:t>A sementeira foi feita em solo colocado em copos de plástico.</w:t>
            </w: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lastRenderedPageBreak/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73DA236A" w14:textId="1E337012" w:rsidR="007B5DE5" w:rsidRPr="00B20AA3" w:rsidRDefault="00B20AA3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B20AA3">
              <w:rPr>
                <w:rFonts w:cstheme="minorHAnsi"/>
                <w:bCs/>
                <w:color w:val="000000"/>
                <w:shd w:val="clear" w:color="auto" w:fill="FFFFFF"/>
              </w:rPr>
              <w:t xml:space="preserve">A 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terra foi regada de 2 em 2 dias e os recipientes foram colocados </w:t>
            </w:r>
            <w:r w:rsidR="00FC3B21">
              <w:rPr>
                <w:rFonts w:cstheme="minorHAnsi"/>
                <w:bCs/>
                <w:color w:val="000000"/>
                <w:shd w:val="clear" w:color="auto" w:fill="FFFFFF"/>
              </w:rPr>
              <w:t xml:space="preserve">no exterior, 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>num local iluminado, sem luz direta.</w:t>
            </w: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5CD542B4" w:rsidR="007B5DE5" w:rsidRPr="00B20AA3" w:rsidRDefault="00FC3B21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Terra; sementes;</w:t>
            </w:r>
            <w:r w:rsidR="00B20AA3" w:rsidRPr="00B20AA3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água</w:t>
            </w: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; copos de plástico.</w:t>
            </w: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6E151" w14:textId="77777777" w:rsidR="003E7820" w:rsidRDefault="003E7820" w:rsidP="00C433A9">
      <w:pPr>
        <w:spacing w:after="0" w:line="240" w:lineRule="auto"/>
      </w:pPr>
      <w:r>
        <w:separator/>
      </w:r>
    </w:p>
  </w:endnote>
  <w:endnote w:type="continuationSeparator" w:id="0">
    <w:p w14:paraId="26F15536" w14:textId="77777777" w:rsidR="003E7820" w:rsidRDefault="003E7820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5AFE9" w14:textId="77777777" w:rsidR="003E7820" w:rsidRDefault="003E7820" w:rsidP="00C433A9">
      <w:pPr>
        <w:spacing w:after="0" w:line="240" w:lineRule="auto"/>
      </w:pPr>
      <w:r>
        <w:separator/>
      </w:r>
    </w:p>
  </w:footnote>
  <w:footnote w:type="continuationSeparator" w:id="0">
    <w:p w14:paraId="6BF0F75F" w14:textId="77777777" w:rsidR="003E7820" w:rsidRDefault="003E7820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6"/>
    <w:rsid w:val="000120CC"/>
    <w:rsid w:val="000A7F81"/>
    <w:rsid w:val="001D0CE7"/>
    <w:rsid w:val="003A6DB7"/>
    <w:rsid w:val="003E7820"/>
    <w:rsid w:val="00664B7E"/>
    <w:rsid w:val="00684133"/>
    <w:rsid w:val="006D642A"/>
    <w:rsid w:val="0079162F"/>
    <w:rsid w:val="007B5DE5"/>
    <w:rsid w:val="00885674"/>
    <w:rsid w:val="008C49E7"/>
    <w:rsid w:val="00A50336"/>
    <w:rsid w:val="00A77840"/>
    <w:rsid w:val="00B20AA3"/>
    <w:rsid w:val="00C433A9"/>
    <w:rsid w:val="00D0314C"/>
    <w:rsid w:val="00E77A34"/>
    <w:rsid w:val="00FC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Rita Barros</cp:lastModifiedBy>
  <cp:revision>2</cp:revision>
  <dcterms:created xsi:type="dcterms:W3CDTF">2020-05-31T00:52:00Z</dcterms:created>
  <dcterms:modified xsi:type="dcterms:W3CDTF">2020-05-31T00:52:00Z</dcterms:modified>
</cp:coreProperties>
</file>