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BC5B" w14:textId="1965ED4F" w:rsidR="00680C66" w:rsidRDefault="00C97468">
      <w:r>
        <w:t>Registo de crescimento Bio horta em casa Victória Picanço (</w:t>
      </w:r>
      <w:proofErr w:type="spellStart"/>
      <w:r>
        <w:t>8.ºA</w:t>
      </w:r>
      <w:proofErr w:type="spellEnd"/>
      <w:r>
        <w:t>) e Miguel Picanço (</w:t>
      </w:r>
      <w:proofErr w:type="spellStart"/>
      <w:r>
        <w:t>5.ºB</w:t>
      </w:r>
      <w:proofErr w:type="spellEnd"/>
      <w:r>
        <w:t>)</w:t>
      </w:r>
    </w:p>
    <w:p w14:paraId="32358373" w14:textId="4A00A263" w:rsidR="00C97468" w:rsidRDefault="00C97468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97468" w14:paraId="46AC24DB" w14:textId="77777777" w:rsidTr="00C97468">
        <w:tc>
          <w:tcPr>
            <w:tcW w:w="2831" w:type="dxa"/>
          </w:tcPr>
          <w:p w14:paraId="513FC5A6" w14:textId="35FBAB75" w:rsidR="00C97468" w:rsidRDefault="00C97468">
            <w:r>
              <w:t>Beterraba</w:t>
            </w:r>
          </w:p>
        </w:tc>
        <w:tc>
          <w:tcPr>
            <w:tcW w:w="2831" w:type="dxa"/>
          </w:tcPr>
          <w:p w14:paraId="168E5AF5" w14:textId="3D0085E2" w:rsidR="00C97468" w:rsidRDefault="00C97468">
            <w:r>
              <w:t>12-03-2020 – 7 cm</w:t>
            </w:r>
          </w:p>
        </w:tc>
        <w:tc>
          <w:tcPr>
            <w:tcW w:w="2832" w:type="dxa"/>
          </w:tcPr>
          <w:p w14:paraId="6E4420D3" w14:textId="6C1E6358" w:rsidR="00C97468" w:rsidRDefault="00C97468">
            <w:r>
              <w:t>30-05-2020 – 20 cm</w:t>
            </w:r>
          </w:p>
        </w:tc>
      </w:tr>
      <w:tr w:rsidR="00C97468" w14:paraId="7519CF72" w14:textId="77777777" w:rsidTr="00C97468">
        <w:tc>
          <w:tcPr>
            <w:tcW w:w="2831" w:type="dxa"/>
          </w:tcPr>
          <w:p w14:paraId="550EB61B" w14:textId="5DA47823" w:rsidR="00C97468" w:rsidRDefault="00C97468">
            <w:r>
              <w:t>Repolho</w:t>
            </w:r>
          </w:p>
        </w:tc>
        <w:tc>
          <w:tcPr>
            <w:tcW w:w="2831" w:type="dxa"/>
          </w:tcPr>
          <w:p w14:paraId="306D0DC4" w14:textId="001EE9EB" w:rsidR="00C97468" w:rsidRDefault="00C97468">
            <w:r>
              <w:t>12-03-2020 – 15 cm</w:t>
            </w:r>
          </w:p>
        </w:tc>
        <w:tc>
          <w:tcPr>
            <w:tcW w:w="2832" w:type="dxa"/>
          </w:tcPr>
          <w:p w14:paraId="62B5D784" w14:textId="3166797D" w:rsidR="00C97468" w:rsidRDefault="00C97468">
            <w:r>
              <w:t>30-50-2020 – 30 cm</w:t>
            </w:r>
          </w:p>
        </w:tc>
      </w:tr>
    </w:tbl>
    <w:p w14:paraId="15629CBA" w14:textId="77777777" w:rsidR="00C97468" w:rsidRDefault="00C97468"/>
    <w:sectPr w:rsidR="00C9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68"/>
    <w:rsid w:val="00680C66"/>
    <w:rsid w:val="00C9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A47"/>
  <w15:chartTrackingRefBased/>
  <w15:docId w15:val="{B0C6702E-7E88-4AD3-B2E6-555179C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9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AMS. Faria</dc:creator>
  <cp:keywords/>
  <dc:description/>
  <cp:lastModifiedBy>Marisa AMS. Faria</cp:lastModifiedBy>
  <cp:revision>1</cp:revision>
  <dcterms:created xsi:type="dcterms:W3CDTF">2020-05-30T17:13:00Z</dcterms:created>
  <dcterms:modified xsi:type="dcterms:W3CDTF">2020-05-30T17:24:00Z</dcterms:modified>
</cp:coreProperties>
</file>