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>
            <wp:simplePos x="0" y="0"/>
            <wp:positionH relativeFrom="column">
              <wp:posOffset>4358640</wp:posOffset>
            </wp:positionH>
            <wp:positionV relativeFrom="paragraph">
              <wp:posOffset>229870</wp:posOffset>
            </wp:positionV>
            <wp:extent cx="1728470" cy="514350"/>
            <wp:effectExtent l="0" t="0" r="0" b="0"/>
            <wp:wrapTight wrapText="bothSides">
              <wp:wrapPolygon edited="0">
                <wp:start x="540" y="427"/>
                <wp:lineTo x="540" y="853"/>
                <wp:lineTo x="698" y="1280"/>
                <wp:lineTo x="746" y="1707"/>
                <wp:lineTo x="746" y="2133"/>
                <wp:lineTo x="492" y="2560"/>
                <wp:lineTo x="-548" y="2987"/>
                <wp:lineTo x="-548" y="3840"/>
                <wp:lineTo x="-754" y="4267"/>
                <wp:lineTo x="-1278" y="4693"/>
                <wp:lineTo x="-1278" y="5120"/>
                <wp:lineTo x="-1222" y="5547"/>
                <wp:lineTo x="-1071" y="5973"/>
                <wp:lineTo x="-1119" y="6400"/>
                <wp:lineTo x="-1119" y="7253"/>
                <wp:lineTo x="-1381" y="7680"/>
                <wp:lineTo x="-1428" y="8107"/>
                <wp:lineTo x="-1428" y="8533"/>
                <wp:lineTo x="-1071" y="8960"/>
                <wp:lineTo x="-1016" y="9387"/>
                <wp:lineTo x="-913" y="9813"/>
                <wp:lineTo x="-809" y="10240"/>
                <wp:lineTo x="-754" y="10667"/>
                <wp:lineTo x="-500" y="11093"/>
                <wp:lineTo x="-135" y="11520"/>
                <wp:lineTo x="540" y="11947"/>
                <wp:lineTo x="595" y="12373"/>
                <wp:lineTo x="5729" y="14080"/>
                <wp:lineTo x="4952" y="14507"/>
                <wp:lineTo x="1063" y="14933"/>
                <wp:lineTo x="952" y="15360"/>
                <wp:lineTo x="905" y="15787"/>
                <wp:lineTo x="849" y="16213"/>
                <wp:lineTo x="801" y="16640"/>
                <wp:lineTo x="698" y="17067"/>
                <wp:lineTo x="698" y="17493"/>
                <wp:lineTo x="643" y="17920"/>
                <wp:lineTo x="643" y="18773"/>
                <wp:lineTo x="698" y="19200"/>
                <wp:lineTo x="801" y="19627"/>
                <wp:lineTo x="19910" y="19627"/>
                <wp:lineTo x="20219" y="19200"/>
                <wp:lineTo x="20322" y="18773"/>
                <wp:lineTo x="20378" y="18347"/>
                <wp:lineTo x="20378" y="17493"/>
                <wp:lineTo x="20322" y="17067"/>
                <wp:lineTo x="20219" y="16640"/>
                <wp:lineTo x="20687" y="16213"/>
                <wp:lineTo x="20687" y="15787"/>
                <wp:lineTo x="20640" y="15360"/>
                <wp:lineTo x="20529" y="14933"/>
                <wp:lineTo x="13934" y="14507"/>
                <wp:lineTo x="13728" y="14080"/>
                <wp:lineTo x="3603" y="12373"/>
                <wp:lineTo x="3555" y="11947"/>
                <wp:lineTo x="18093" y="11947"/>
                <wp:lineTo x="22036" y="11093"/>
                <wp:lineTo x="22457" y="10667"/>
                <wp:lineTo x="22608" y="10240"/>
                <wp:lineTo x="22766" y="9813"/>
                <wp:lineTo x="22814" y="9387"/>
                <wp:lineTo x="22870" y="8960"/>
                <wp:lineTo x="22870" y="8107"/>
                <wp:lineTo x="22814" y="7680"/>
                <wp:lineTo x="22766" y="7253"/>
                <wp:lineTo x="22766" y="6827"/>
                <wp:lineTo x="22663" y="6400"/>
                <wp:lineTo x="22608" y="5973"/>
                <wp:lineTo x="22560" y="5547"/>
                <wp:lineTo x="22457" y="5120"/>
                <wp:lineTo x="22505" y="4693"/>
                <wp:lineTo x="22505" y="4267"/>
                <wp:lineTo x="22457" y="3840"/>
                <wp:lineTo x="22298" y="3413"/>
                <wp:lineTo x="22195" y="2987"/>
                <wp:lineTo x="19132" y="2560"/>
                <wp:lineTo x="19029" y="2133"/>
                <wp:lineTo x="18870" y="1707"/>
                <wp:lineTo x="3603" y="1707"/>
                <wp:lineTo x="3603" y="853"/>
                <wp:lineTo x="3499" y="427"/>
                <wp:lineTo x="540" y="427"/>
              </wp:wrapPolygon>
            </wp:wrapTight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/>
                      <a:extLst>
                        <a:ext uri="smNativeData">
                          <sm:smNativeData xmlns:sm="smNativeData" val="SMDATA_14_hQjIXh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AAAAAAAIwAAAAAAAAAAAAAAAAAAAgAAANAaAAAAAAAAAgAAAGoBAACiCgAAKgMAAAAAAAB1IQAALwQ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Escola Básica de Corveiros</w:t>
      </w:r>
      <w:r>
        <w:rPr>
          <w:rFonts w:eastAsia="Times New Roman"/>
          <w:b/>
          <w:bCs/>
          <w:sz w:val="28"/>
          <w:szCs w:val="28"/>
        </w:rPr>
      </w:r>
    </w:p>
    <w:p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Aluno: </w:t>
      </w:r>
      <w:r>
        <w:rPr>
          <w:rFonts w:eastAsia="Times New Roman"/>
          <w:sz w:val="28"/>
          <w:szCs w:val="28"/>
        </w:rPr>
        <w:t>Duarte Daniel Melim Alves</w:t>
      </w:r>
      <w:r>
        <w:rPr>
          <w:rFonts w:eastAsia="Times New Roman"/>
          <w:b/>
          <w:bCs/>
          <w:sz w:val="28"/>
          <w:szCs w:val="28"/>
        </w:rPr>
      </w:r>
    </w:p>
    <w:p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2º</w:t>
      </w:r>
      <w:r>
        <w:rPr>
          <w:rFonts w:eastAsia="Times New Roman"/>
          <w:b/>
          <w:bCs/>
          <w:sz w:val="28"/>
          <w:szCs w:val="28"/>
        </w:rPr>
        <w:t xml:space="preserve"> ano</w:t>
      </w:r>
      <w:r>
        <w:rPr>
          <w:rFonts w:eastAsia="Times New Roman"/>
          <w:b/>
          <w:bCs/>
          <w:sz w:val="28"/>
          <w:szCs w:val="28"/>
        </w:rPr>
      </w:r>
    </w:p>
    <w:p>
      <w:pPr>
        <w:spacing/>
        <w:jc w:val="center"/>
        <w:rPr>
          <w:rFonts w:eastAsia="Times New Roman"/>
          <w:b/>
          <w:bCs/>
          <w:color w:val="00b050"/>
          <w:sz w:val="28"/>
          <w:szCs w:val="28"/>
        </w:rPr>
      </w:pPr>
      <w:r>
        <w:rPr>
          <w:rFonts w:eastAsia="Times New Roman"/>
          <w:b/>
          <w:bCs/>
          <w:color w:val="00b050"/>
          <w:sz w:val="28"/>
          <w:szCs w:val="28"/>
        </w:rPr>
        <w:t>Horta Bio… em casa</w:t>
      </w:r>
      <w:r>
        <w:rPr>
          <w:rFonts w:eastAsia="Times New Roman"/>
          <w:b/>
          <w:bCs/>
          <w:color w:val="00b050"/>
          <w:sz w:val="28"/>
          <w:szCs w:val="28"/>
        </w:rPr>
      </w:r>
    </w:p>
    <w:p>
      <w:pPr>
        <w:spacing/>
        <w:jc w:val="center"/>
        <w:rPr>
          <w:rFonts w:eastAsia="Times New Roman"/>
          <w:b/>
          <w:bCs/>
          <w:color w:val="00b050"/>
          <w:sz w:val="28"/>
          <w:szCs w:val="28"/>
        </w:rPr>
      </w:pPr>
      <w:r>
        <w:rPr>
          <w:rFonts w:eastAsia="Times New Roman"/>
          <w:b/>
          <w:bCs/>
          <w:color w:val="00b050"/>
          <w:sz w:val="28"/>
          <w:szCs w:val="28"/>
        </w:rPr>
        <w:t>Ficha de Registo</w:t>
      </w:r>
      <w:r>
        <w:rPr>
          <w:rFonts w:eastAsia="Times New Roman"/>
          <w:b/>
          <w:bCs/>
          <w:color w:val="00b050"/>
          <w:sz w:val="28"/>
          <w:szCs w:val="28"/>
        </w:rPr>
      </w:r>
    </w:p>
    <w:tbl>
      <w:tblPr>
        <w:tblStyle w:val="TableGrid"/>
        <w:name w:val="Tabela1"/>
        <w:tabOrder w:val="0"/>
        <w:jc w:val="left"/>
        <w:tblInd w:w="-856" w:type="dxa"/>
        <w:tblW w:w="10490" w:type="dxa"/>
        <w:tblLook w:val="04A0" w:firstRow="1" w:lastRow="0" w:firstColumn="1" w:lastColumn="0" w:noHBand="0" w:noVBand="1"/>
      </w:tblPr>
      <w:tblGrid>
        <w:gridCol w:w="5172"/>
        <w:gridCol w:w="5318"/>
      </w:tblGrid>
      <w:tr>
        <w:trPr>
          <w:tblHeader w:val="0"/>
          <w:cantSplit w:val="0"/>
          <w:trHeight w:val="286" w:hRule="atLeast"/>
        </w:trPr>
        <w:tc>
          <w:tcPr>
            <w:tcW w:w="10490" w:type="dxa"/>
            <w:gridSpan w:val="2"/>
            <w:tmTcPr id="1590167685" protected="0"/>
          </w:tcPr>
          <w:p>
            <w:pPr/>
            <w:r>
              <w:rPr>
                <w:rFonts w:eastAsia="Times New Roman"/>
                <w:b/>
                <w:bCs/>
                <w:color w:val="00b050"/>
                <w:sz w:val="24"/>
                <w:szCs w:val="24"/>
              </w:rPr>
              <w:t>Identificação da planta escolhida</w:t>
            </w:r>
            <w:r/>
          </w:p>
        </w:tc>
      </w:tr>
      <w:tr>
        <w:trPr>
          <w:tblHeader w:val="0"/>
          <w:cantSplit w:val="0"/>
          <w:trHeight w:val="814" w:hRule="atLeast"/>
        </w:trPr>
        <w:tc>
          <w:tcPr>
            <w:tcW w:w="5172" w:type="dxa"/>
            <w:tmTcPr id="1590167685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Nome comum da espécie: </w:t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  <w:t>Batata Doce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318" w:type="dxa"/>
            <w:tmTcPr id="1590167685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Nome científico: </w:t>
            </w:r>
          </w:p>
          <w:p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1"/>
              </w:rPr>
              <w:t> Ipomoea batatas 'Cilembu'</w:t>
            </w: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</w:tr>
      <w:tr>
        <w:trPr>
          <w:tblHeader w:val="0"/>
          <w:cantSplit w:val="0"/>
          <w:trHeight w:val="829" w:hRule="atLeast"/>
        </w:trPr>
        <w:tc>
          <w:tcPr>
            <w:tcW w:w="10490" w:type="dxa"/>
            <w:gridSpan w:val="2"/>
            <w:tmTcPr id="1590167685" protected="0"/>
          </w:tcPr>
          <w:p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>
            <w:pPr/>
            <w:r>
              <w:rPr>
                <w:b/>
                <w:highlight w:val="yellow"/>
                <w:bCs/>
              </w:rPr>
              <w:t>Atenção:</w:t>
            </w:r>
            <w:r>
              <w:t xml:space="preserve"> as sementes sem água não germinam! A germinação inicia-se por uma intensa absorção de água.</w:t>
            </w:r>
          </w:p>
        </w:tc>
      </w:tr>
      <w:tr>
        <w:trPr>
          <w:tblHeader w:val="0"/>
          <w:cantSplit w:val="0"/>
          <w:trHeight w:val="527" w:hRule="atLeast"/>
        </w:trPr>
        <w:tc>
          <w:tcPr>
            <w:tcW w:w="10490" w:type="dxa"/>
            <w:gridSpan w:val="2"/>
            <w:tmTcPr id="1590167685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Data:  </w:t>
            </w: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  <w:t xml:space="preserve">25 / 04 / 2020 </w:t>
            </w:r>
            <w:r>
              <w:rPr>
                <w:b/>
                <w:bCs/>
              </w:rPr>
            </w:r>
          </w:p>
          <w:p>
            <w:pPr/>
            <w:r/>
          </w:p>
        </w:tc>
      </w:tr>
      <w:tr>
        <w:trPr>
          <w:tblHeader w:val="0"/>
          <w:cantSplit w:val="0"/>
          <w:trHeight w:val="1100" w:hRule="atLeast"/>
        </w:trPr>
        <w:tc>
          <w:tcPr>
            <w:tcW w:w="10490" w:type="dxa"/>
            <w:gridSpan w:val="2"/>
            <w:tmTcPr id="1590167685" protected="0"/>
          </w:tcPr>
          <w:p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>
            <w:pPr>
              <w:rPr>
                <w:b/>
                <w:bCs/>
              </w:rPr>
            </w:pPr>
            <w:r>
              <w:rPr>
                <w:b/>
                <w:highlight w:val="yellow"/>
                <w:bCs/>
              </w:rPr>
              <w:t>Regista este momento com uma fotografia!</w:t>
            </w:r>
            <w:r>
              <w:rPr>
                <w:b/>
                <w:bCs/>
              </w:rPr>
            </w:r>
          </w:p>
          <w:p>
            <w:pPr>
              <w:rPr>
                <w:b/>
                <w:bCs/>
              </w:rPr>
            </w:pPr>
            <w:r>
              <w:t>Não te esqueças: A planta “recém-nascida”, precisa de luz para realizar a fotossíntese, é desta forma que produz o seu próprio alimento.</w:t>
            </w:r>
            <w:r>
              <w:rPr>
                <w:b/>
                <w:bCs/>
              </w:rPr>
            </w:r>
          </w:p>
          <w:p>
            <w:pPr/>
            <w:r/>
          </w:p>
        </w:tc>
      </w:tr>
      <w:tr>
        <w:trPr>
          <w:tblHeader w:val="0"/>
          <w:cantSplit w:val="0"/>
          <w:trHeight w:val="544" w:hRule="atLeast"/>
        </w:trPr>
        <w:tc>
          <w:tcPr>
            <w:tcW w:w="10490" w:type="dxa"/>
            <w:gridSpan w:val="2"/>
            <w:tmTcPr id="1590167685" protected="0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Resposta:  </w:t>
            </w: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  <w:t>3 dias</w:t>
            </w:r>
            <w:r>
              <w:rPr>
                <w:b/>
                <w:bCs/>
              </w:rPr>
            </w:r>
          </w:p>
        </w:tc>
      </w:tr>
      <w:tr>
        <w:trPr>
          <w:tblHeader w:val="0"/>
          <w:cantSplit w:val="0"/>
          <w:trHeight w:val="305" w:hRule="atLeast"/>
        </w:trPr>
        <w:tc>
          <w:tcPr>
            <w:tcW w:w="10490" w:type="dxa"/>
            <w:gridSpan w:val="2"/>
            <w:tmTcPr id="1590167685" protected="0"/>
          </w:tcPr>
          <w:p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>
            <w:pPr/>
            <w:r>
              <w:t>Gostaríamos que registasses, se possível, semanalmente, o desenvolvimento da tua planta. Se não se notarem modificações significativas, não necessitas de anotar.</w:t>
            </w:r>
          </w:p>
          <w:p>
            <w:pPr/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O que podes e deves registar?</w:t>
            </w:r>
          </w:p>
          <w:p>
            <w:pPr>
              <w:rPr>
                <w:b/>
                <w:highlight w:val="yellow"/>
                <w:bCs/>
              </w:rPr>
            </w:pPr>
            <w:r>
              <w:t xml:space="preserve">Quanto cresceu? Quantas folhas novas? Apareceram ramificações? Apareceu uma florescência, quando? A planta frutificou? A planta ficou com as folhas amareladas? Murchou? Tem parasitas? </w:t>
            </w:r>
            <w:r>
              <w:rPr>
                <w:b/>
                <w:highlight w:val="yellow"/>
                <w:bCs/>
              </w:rPr>
            </w:r>
          </w:p>
          <w:p>
            <w:pPr>
              <w:rPr>
                <w:b/>
                <w:highlight w:val="yellow"/>
                <w:bCs/>
              </w:rPr>
            </w:pPr>
            <w:r>
              <w:rPr>
                <w:b/>
                <w:highlight w:val="yellow"/>
                <w:bCs/>
              </w:rPr>
            </w:r>
          </w:p>
          <w:p>
            <w:pPr>
              <w:rPr>
                <w:b/>
                <w:bCs/>
              </w:rPr>
            </w:pPr>
            <w:r>
              <w:rPr>
                <w:b/>
                <w:highlight w:val="yellow"/>
                <w:bCs/>
              </w:rPr>
              <w:t>Atenção:</w:t>
            </w:r>
            <w:r>
              <w:rPr>
                <w:b/>
                <w:bCs/>
              </w:rPr>
            </w:r>
          </w:p>
          <w:p>
            <w:pPr/>
            <w:r>
              <w:t>Envia para o teu professor, com esta tabela, um conjunto de fotografias que exibam a evolução do crescimento da planta (4 a 8 fotografias).</w:t>
            </w:r>
          </w:p>
          <w:p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</w:r>
          </w:p>
        </w:tc>
      </w:tr>
      <w:tr>
        <w:trPr>
          <w:tblHeader w:val="0"/>
          <w:cantSplit w:val="0"/>
          <w:trHeight w:val="1040" w:hRule="atLeast"/>
        </w:trPr>
        <w:tc>
          <w:tcPr>
            <w:tcW w:w="10490" w:type="dxa"/>
            <w:gridSpan w:val="2"/>
            <w:tmTcPr id="159016768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 1: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  <w:t>Não tinha raízes e tinha folhas muito pequeninas</w:t>
            </w:r>
          </w:p>
          <w:p>
            <w:pPr/>
            <w:r/>
          </w:p>
        </w:tc>
      </w:tr>
      <w:tr>
        <w:trPr>
          <w:tblHeader w:val="0"/>
          <w:cantSplit w:val="0"/>
          <w:trHeight w:val="1010" w:hRule="atLeast"/>
        </w:trPr>
        <w:tc>
          <w:tcPr>
            <w:tcW w:w="10490" w:type="dxa"/>
            <w:gridSpan w:val="2"/>
            <w:tmTcPr id="159016768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 2 :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  <w:t>Tinha poucas raízes brancas e pequenas e as folhas estavam a crescer</w:t>
            </w:r>
          </w:p>
        </w:tc>
      </w:tr>
      <w:tr>
        <w:trPr>
          <w:tblHeader w:val="0"/>
          <w:cantSplit w:val="0"/>
          <w:trHeight w:val="995" w:hRule="atLeast"/>
        </w:trPr>
        <w:tc>
          <w:tcPr>
            <w:tcW w:w="10490" w:type="dxa"/>
            <w:gridSpan w:val="2"/>
            <w:tmTcPr id="159016768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 3 :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  <w:t>As raízes estavam a crescer e as folhar a ficar verdes e roxas e maiores</w:t>
            </w:r>
          </w:p>
        </w:tc>
      </w:tr>
      <w:tr>
        <w:trPr>
          <w:tblHeader w:val="0"/>
          <w:cantSplit w:val="0"/>
          <w:trHeight w:val="1115" w:hRule="atLeast"/>
        </w:trPr>
        <w:tc>
          <w:tcPr>
            <w:tcW w:w="10490" w:type="dxa"/>
            <w:gridSpan w:val="2"/>
            <w:tmTcPr id="159016768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 4</w:t>
            </w:r>
            <w:r/>
            <w:bookmarkStart w:id="0" w:name="_GoBack"/>
            <w:bookmarkEnd w:id="0"/>
            <w:r/>
            <w:r>
              <w:rPr>
                <w:b/>
                <w:bCs/>
                <w:sz w:val="24"/>
                <w:szCs w:val="24"/>
              </w:rPr>
              <w:t xml:space="preserve"> :</w:t>
            </w:r>
            <w:r>
              <w:rPr>
                <w:b/>
                <w:bCs/>
                <w:sz w:val="24"/>
                <w:szCs w:val="24"/>
              </w:rPr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  <w:t>As raízes estavam a crescer e as folhar a ficar verdes e grandes</w:t>
            </w:r>
          </w:p>
        </w:tc>
      </w:tr>
    </w:tbl>
    <w:tbl>
      <w:tblPr>
        <w:tblpPr w:horzAnchor="margin" w:tblpXSpec="center" w:vertAnchor="text" w:tblpYSpec="top" w:leftFromText="141" w:rightFromText="141" w:topFromText="0" w:bottomFromText="0"/>
        <w:tblOverlap w:val="never"/>
        <w:tblStyle w:val="TableGrid"/>
        <w:name w:val="Tabela2"/>
        <w:tabOrder w:val="0"/>
        <w:jc w:val="left"/>
        <w:tblInd w:w="0" w:type="dxa"/>
        <w:tblW w:w="10627" w:type="dxa"/>
        <w:tblLook w:val="04A0" w:firstRow="1" w:lastRow="0" w:firstColumn="1" w:lastColumn="0" w:noHBand="0" w:noVBand="1"/>
      </w:tblPr>
      <w:tblGrid>
        <w:gridCol w:w="10627"/>
      </w:tblGrid>
      <w:tr>
        <w:trPr>
          <w:tblHeader w:val="0"/>
          <w:cantSplit w:val="0"/>
          <w:trHeight w:val="0" w:hRule="auto"/>
        </w:trPr>
        <w:tc>
          <w:tcPr>
            <w:tcW w:w="10627" w:type="dxa"/>
            <w:tmTcPr id="1590167685" protected="0"/>
          </w:tcPr>
          <w:p>
            <w:pPr>
              <w:rPr>
                <w:b/>
                <w:bCs/>
                <w:color w:val="000000"/>
                <w:sz w:val="24"/>
                <w:szCs w:val="24"/>
                <w:shd w:val="clear" w:fill="ffffff"/>
              </w:rPr>
            </w:pPr>
            <w:r>
              <w:rPr>
                <w:b/>
                <w:bCs/>
                <w:color w:val="00b050"/>
                <w:sz w:val="24"/>
                <w:szCs w:val="24"/>
                <w:shd w:val="clear" w:fill="ffffff"/>
              </w:rPr>
              <w:t>Por fim…</w:t>
            </w:r>
            <w:r>
              <w:rPr>
                <w:b/>
                <w:bCs/>
                <w:color w:val="000000"/>
                <w:sz w:val="24"/>
                <w:szCs w:val="24"/>
                <w:shd w:val="clear" w:fill="ffffff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27" w:type="dxa"/>
            <w:tmTcPr id="1590167685" protected="0"/>
          </w:tcPr>
          <w:p>
            <w:pPr>
              <w:rPr>
                <w:b/>
                <w:bCs/>
                <w:color w:val="000000"/>
                <w:shd w:val="clear" w:fill="ffffff"/>
              </w:rPr>
            </w:pPr>
            <w:r>
              <w:rPr>
                <w:b/>
                <w:bCs/>
                <w:color w:val="000000"/>
                <w:shd w:val="clear" w:fill="ffffff"/>
              </w:rPr>
            </w:r>
          </w:p>
          <w:p>
            <w:pPr>
              <w:rPr>
                <w:b/>
                <w:bCs/>
                <w:color w:val="000000"/>
                <w:shd w:val="clear" w:fill="ffffff"/>
              </w:rPr>
            </w:pPr>
            <w:r>
              <w:rPr>
                <w:b/>
                <w:bCs/>
                <w:color w:val="000000"/>
                <w:shd w:val="clear" w:fill="ffffff"/>
              </w:rPr>
              <w:t>Descreve-nos como foi feita a sementeira:</w:t>
            </w:r>
          </w:p>
          <w:p>
            <w:pPr/>
            <w:r/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  <w:t>Pus a batata-doce num frasco com água e com a ajuda de uns palitos só mergulhei uma parte</w:t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r>
          </w:p>
          <w:p>
            <w:pPr>
              <w:rPr>
                <w:b/>
                <w:bCs/>
                <w:color w:val="000000"/>
                <w:shd w:val="clear" w:fill="ffffff"/>
              </w:rPr>
            </w:pPr>
            <w:r>
              <w:rPr>
                <w:b/>
                <w:bCs/>
                <w:color w:val="000000"/>
                <w:shd w:val="clear" w:fill="ffffff"/>
              </w:rPr>
            </w:r>
          </w:p>
          <w:p>
            <w:pPr>
              <w:rPr>
                <w:b/>
                <w:bCs/>
                <w:color w:val="000000"/>
                <w:shd w:val="clear" w:fill="ffffff"/>
              </w:rPr>
            </w:pPr>
            <w:r>
              <w:rPr>
                <w:b/>
                <w:bCs/>
                <w:color w:val="000000"/>
                <w:shd w:val="clear" w:fill="ffffff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27" w:type="dxa"/>
            <w:tmTcPr id="1590167685" protected="0"/>
          </w:tcPr>
          <w:p>
            <w:pPr>
              <w:rPr>
                <w:b/>
                <w:bCs/>
                <w:color w:val="000000"/>
                <w:shd w:val="clear" w:fill="ffffff"/>
              </w:rPr>
            </w:pPr>
            <w:r>
              <w:rPr>
                <w:b/>
                <w:bCs/>
                <w:color w:val="000000"/>
                <w:shd w:val="clear" w:fill="ffffff"/>
              </w:rPr>
            </w:r>
          </w:p>
          <w:p>
            <w:pPr>
              <w:rPr>
                <w:b/>
                <w:bCs/>
                <w:color w:val="000000"/>
                <w:shd w:val="clear" w:fill="ffffff"/>
              </w:rPr>
            </w:pPr>
            <w:r>
              <w:rPr>
                <w:b/>
                <w:bCs/>
                <w:color w:val="000000"/>
                <w:shd w:val="clear" w:fill="ffffff"/>
              </w:rPr>
              <w:t>Como foi realizada a manutenção da tua planta?</w:t>
            </w:r>
          </w:p>
          <w:p>
            <w:pPr>
              <w:rPr>
                <w:b/>
                <w:bCs/>
                <w:color w:val="000000"/>
                <w:shd w:val="clear" w:fill="ffffff"/>
              </w:rPr>
            </w:pPr>
            <w:r>
              <w:rPr>
                <w:b/>
                <w:bCs/>
                <w:color w:val="000000"/>
                <w:shd w:val="clear" w:fill="ffffff"/>
              </w:rPr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  <w:t>Todos os dias acrescentava água para o frasco estar sempre cheio</w:t>
            </w:r>
          </w:p>
          <w:p>
            <w:pPr>
              <w:rPr>
                <w:b/>
                <w:bCs/>
                <w:color w:val="000000"/>
                <w:shd w:val="clear" w:fill="ffffff"/>
              </w:rPr>
            </w:pPr>
            <w:r>
              <w:rPr>
                <w:b/>
                <w:bCs/>
                <w:color w:val="000000"/>
                <w:shd w:val="clear" w:fill="ffffff"/>
              </w:rPr>
            </w:r>
          </w:p>
          <w:p>
            <w:pPr>
              <w:rPr>
                <w:b/>
                <w:bCs/>
                <w:color w:val="000000"/>
                <w:shd w:val="clear" w:fill="ffffff"/>
              </w:rPr>
            </w:pPr>
            <w:r>
              <w:rPr>
                <w:b/>
                <w:bCs/>
                <w:color w:val="000000"/>
                <w:shd w:val="clear" w:fill="ffffff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0627" w:type="dxa"/>
            <w:tmTcPr id="1590167685" protected="0"/>
          </w:tcPr>
          <w:p>
            <w:pPr>
              <w:rPr>
                <w:b/>
                <w:bCs/>
                <w:color w:val="000000"/>
                <w:sz w:val="21"/>
                <w:szCs w:val="21"/>
                <w:shd w:val="clear" w:fill="ffffff"/>
              </w:rPr>
            </w:pPr>
            <w:r>
              <w:rPr>
                <w:b/>
                <w:bCs/>
                <w:color w:val="000000"/>
                <w:sz w:val="21"/>
                <w:szCs w:val="21"/>
                <w:shd w:val="clear" w:fill="ffffff"/>
              </w:rPr>
            </w:r>
          </w:p>
          <w:p>
            <w:pPr>
              <w:rPr>
                <w:b/>
                <w:bCs/>
                <w:color w:val="000000"/>
                <w:sz w:val="21"/>
                <w:szCs w:val="21"/>
                <w:shd w:val="clear" w:fill="ffffff"/>
              </w:rPr>
            </w:pPr>
            <w:r>
              <w:rPr>
                <w:b/>
                <w:bCs/>
                <w:color w:val="000000"/>
                <w:sz w:val="21"/>
                <w:szCs w:val="21"/>
                <w:shd w:val="clear" w:fill="ffffff"/>
              </w:rPr>
              <w:t>Que materiais utilizaste?</w:t>
            </w:r>
          </w:p>
          <w:p>
            <w:pPr>
              <w:rPr>
                <w:b/>
                <w:bCs/>
                <w:color w:val="000000"/>
                <w:sz w:val="21"/>
                <w:szCs w:val="21"/>
                <w:shd w:val="clear" w:fill="ffffff"/>
              </w:rPr>
            </w:pPr>
            <w:r>
              <w:rPr>
                <w:b/>
                <w:bCs/>
                <w:color w:val="000000"/>
                <w:sz w:val="21"/>
                <w:szCs w:val="21"/>
                <w:shd w:val="clear" w:fill="ffffff"/>
              </w:rPr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  <w:t>- Meia Batata Doce</w:t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  <w:t>- Frasco</w:t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  <w:t>- 4 Palitos</w:t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r>
          </w:p>
          <w:p>
            <w:pP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</w:pPr>
            <w:r>
              <w:rPr>
                <w:rFonts w:ascii="Arial" w:hAnsi="Arial" w:eastAsia="SimSun"/>
                <w:color w:val="000000"/>
                <w:kern w:val="1"/>
                <w:sz w:val="21"/>
                <w:szCs w:val="20"/>
              </w:rPr>
              <w:t>- Água</w:t>
            </w:r>
          </w:p>
          <w:p>
            <w:pPr>
              <w:rPr>
                <w:b/>
                <w:bCs/>
                <w:color w:val="000000"/>
                <w:sz w:val="21"/>
                <w:szCs w:val="21"/>
                <w:shd w:val="clear" w:fill="ffffff"/>
              </w:rPr>
            </w:pPr>
            <w:r>
              <w:rPr>
                <w:b/>
                <w:bCs/>
                <w:color w:val="000000"/>
                <w:sz w:val="21"/>
                <w:szCs w:val="21"/>
                <w:shd w:val="clear" w:fill="ffffff"/>
              </w:rPr>
            </w:r>
          </w:p>
        </w:tc>
      </w:tr>
    </w:tbl>
    <w:p>
      <w:pPr>
        <w:rPr>
          <w:rFonts w:ascii="Arial" w:hAnsi="Arial" w:eastAsia="SimSun"/>
          <w:color w:val="000000"/>
          <w:kern w:val="1"/>
          <w:sz w:val="21"/>
          <w:szCs w:val="20"/>
        </w:rPr>
      </w:pPr>
      <w:r>
        <w:rPr>
          <w:rFonts w:ascii="Arial" w:hAnsi="Arial" w:eastAsia="SimSun"/>
          <w:color w:val="000000"/>
          <w:kern w:val="1"/>
          <w:sz w:val="21"/>
          <w:szCs w:val="20"/>
        </w:rPr>
      </w:r>
    </w:p>
    <w:p>
      <w:pPr>
        <w:rPr>
          <w:rFonts w:ascii="Arial" w:hAnsi="Arial" w:cs="Arial"/>
          <w:color w:val="000000"/>
          <w:sz w:val="21"/>
          <w:szCs w:val="21"/>
          <w:shd w:val="clear" w:fill="ffffff"/>
        </w:rPr>
      </w:pPr>
      <w:r>
        <w:rPr>
          <w:rFonts w:ascii="Arial" w:hAnsi="Arial" w:cs="Arial"/>
          <w:color w:val="000000"/>
          <w:sz w:val="21"/>
          <w:szCs w:val="21"/>
          <w:shd w:val="clear" w:fill="ffffff"/>
        </w:rPr>
      </w:r>
    </w:p>
    <w:p>
      <w:pPr>
        <w:rPr>
          <w:rFonts w:ascii="Arial" w:hAnsi="Arial" w:cs="Arial"/>
          <w:color w:val="000000"/>
          <w:sz w:val="21"/>
          <w:szCs w:val="21"/>
          <w:shd w:val="clear" w:fill="ffffff"/>
        </w:rPr>
      </w:pPr>
      <w:r>
        <w:rPr>
          <w:rFonts w:ascii="Arial" w:hAnsi="Arial" w:cs="Arial"/>
          <w:color w:val="000000"/>
          <w:sz w:val="21"/>
          <w:szCs w:val="21"/>
          <w:shd w:val="clear" w:fill="ffffff"/>
        </w:rPr>
      </w:r>
    </w:p>
    <w:p>
      <w:pPr>
        <w:rPr>
          <w:rFonts w:ascii="Arial" w:hAnsi="Arial" w:cs="Arial"/>
          <w:color w:val="000000"/>
          <w:sz w:val="21"/>
          <w:szCs w:val="21"/>
          <w:shd w:val="clear" w:fill="ffffff"/>
        </w:rPr>
      </w:pPr>
      <w:r>
        <w:rPr>
          <w:rFonts w:ascii="Arial" w:hAnsi="Arial" w:cs="Arial"/>
          <w:color w:val="000000"/>
          <w:sz w:val="21"/>
          <w:szCs w:val="21"/>
          <w:shd w:val="clear" w:fill="ffffff"/>
        </w:rPr>
      </w:r>
    </w:p>
    <w:p>
      <w:pPr>
        <w:rPr>
          <w:rFonts w:ascii="Arial" w:hAnsi="Arial" w:cs="Arial"/>
          <w:color w:val="000000"/>
          <w:sz w:val="21"/>
          <w:szCs w:val="21"/>
          <w:shd w:val="clear" w:fill="ffffff"/>
        </w:rPr>
      </w:pPr>
      <w:r>
        <w:rPr>
          <w:rFonts w:ascii="Arial" w:hAnsi="Arial" w:cs="Arial"/>
          <w:color w:val="000000"/>
          <w:sz w:val="21"/>
          <w:szCs w:val="21"/>
          <w:shd w:val="clear" w:fill="ffffff"/>
        </w:rPr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709" w:right="1701" w:bottom="141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a" w:pos="below" w:numFmt="decimal"/>
    <w:caption w:name="Ilustração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90167685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Cabeçalho Caráter"/>
    <w:basedOn w:val="char0"/>
  </w:style>
  <w:style w:type="character" w:styleId="char2" w:customStyle="1">
    <w:name w:val="Rodapé Caráte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2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character" w:styleId="char0" w:default="1">
    <w:name w:val="Default Paragraph Font"/>
  </w:style>
  <w:style w:type="character" w:styleId="char1" w:customStyle="1">
    <w:name w:val="Cabeçalho Caráter"/>
    <w:basedOn w:val="char0"/>
  </w:style>
  <w:style w:type="character" w:styleId="char2" w:customStyle="1">
    <w:name w:val="Rodapé Caráter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/>
  <cp:revision>8</cp:revision>
  <dcterms:created xsi:type="dcterms:W3CDTF">2020-04-23T15:55:00Z</dcterms:created>
  <dcterms:modified xsi:type="dcterms:W3CDTF">2020-05-22T17:14:45Z</dcterms:modified>
</cp:coreProperties>
</file>